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1AC7F81E" w:rsidR="009D231B" w:rsidRPr="00E44437" w:rsidRDefault="00CC1629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5AC90931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245260">
        <w:rPr>
          <w:rFonts w:ascii="Palatino Linotype" w:hAnsi="Palatino Linotype"/>
        </w:rPr>
        <w:t>4</w:t>
      </w:r>
      <w:r w:rsidR="00245260" w:rsidRPr="00245260">
        <w:rPr>
          <w:rFonts w:ascii="Palatino Linotype" w:hAnsi="Palatino Linotype"/>
          <w:vertAlign w:val="superscript"/>
        </w:rPr>
        <w:t>th</w:t>
      </w:r>
      <w:r w:rsidR="00245260">
        <w:rPr>
          <w:rFonts w:ascii="Palatino Linotype" w:hAnsi="Palatino Linotype"/>
        </w:rPr>
        <w:t xml:space="preserve"> October</w:t>
      </w:r>
      <w:r w:rsidR="003330EC">
        <w:rPr>
          <w:rFonts w:ascii="Palatino Linotype" w:hAnsi="Palatino Linotype"/>
        </w:rPr>
        <w:t xml:space="preserve"> </w:t>
      </w:r>
      <w:r w:rsidR="0081330E">
        <w:rPr>
          <w:rFonts w:ascii="Palatino Linotype" w:hAnsi="Palatino Linotype"/>
        </w:rPr>
        <w:t>20</w:t>
      </w:r>
      <w:r w:rsidR="0040548A">
        <w:rPr>
          <w:rFonts w:ascii="Palatino Linotype" w:hAnsi="Palatino Linotype"/>
        </w:rPr>
        <w:t>2</w:t>
      </w:r>
      <w:r w:rsidR="004C1A74">
        <w:rPr>
          <w:rFonts w:ascii="Palatino Linotype" w:hAnsi="Palatino Linotype"/>
        </w:rPr>
        <w:t>2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20C8B53A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ED0401F" w14:textId="60D3ECE7" w:rsidR="000E2D51" w:rsidRDefault="009D231B" w:rsidP="003330EC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India Tuer (IT), Pete Salway (PS), Alan Mackenzie (AM), Neil Hughes (NH)</w:t>
      </w:r>
      <w:r w:rsidR="003330EC">
        <w:rPr>
          <w:rFonts w:ascii="Palatino Linotype" w:hAnsi="Palatino Linotype"/>
        </w:rPr>
        <w:t>,</w:t>
      </w:r>
      <w:r w:rsidR="003330EC" w:rsidRPr="003330EC">
        <w:rPr>
          <w:rFonts w:ascii="Palatino Linotype" w:hAnsi="Palatino Linotype"/>
        </w:rPr>
        <w:t xml:space="preserve"> </w:t>
      </w:r>
      <w:r w:rsidR="003330EC">
        <w:rPr>
          <w:rFonts w:ascii="Palatino Linotype" w:hAnsi="Palatino Linotype"/>
        </w:rPr>
        <w:t>Ray Bruin (RB), Catherine Lacey (CL),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098E818B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Laura Harker (LH)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77BA88E7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5FD30E7C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245260">
        <w:rPr>
          <w:rFonts w:ascii="Palatino Linotype" w:hAnsi="Palatino Linotype"/>
        </w:rPr>
        <w:t>1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7D440F" w:rsidRPr="00E44437" w14:paraId="71453932" w14:textId="77777777" w:rsidTr="0099744C">
        <w:tc>
          <w:tcPr>
            <w:tcW w:w="1980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42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889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246C5F" w:rsidRPr="00E44437" w14:paraId="0F5BF4C5" w14:textId="77777777" w:rsidTr="0099744C">
        <w:tc>
          <w:tcPr>
            <w:tcW w:w="1980" w:type="dxa"/>
          </w:tcPr>
          <w:p w14:paraId="33D47A04" w14:textId="20EB3F47" w:rsidR="00246C5F" w:rsidRPr="00E44437" w:rsidRDefault="00305DAB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245260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>3.1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5E2AD950" w14:textId="7ABE4A90" w:rsidR="00C6682C" w:rsidRDefault="00A02C33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Harker - Illness</w:t>
            </w:r>
          </w:p>
          <w:p w14:paraId="38B43896" w14:textId="2BA7836C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proofErr w:type="gramStart"/>
            <w:r>
              <w:rPr>
                <w:rFonts w:ascii="Palatino Linotype" w:hAnsi="Palatino Linotype"/>
              </w:rPr>
              <w:t>accepted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78257835" w14:textId="3469DDBC" w:rsidR="00981FDB" w:rsidRDefault="00A02C33" w:rsidP="00981FD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5C2DA6">
              <w:rPr>
                <w:rFonts w:ascii="Palatino Linotype" w:hAnsi="Palatino Linotype"/>
              </w:rPr>
              <w:t>4</w:t>
            </w:r>
            <w:r w:rsidR="005A7DEB">
              <w:rPr>
                <w:rFonts w:ascii="Palatino Linotype" w:hAnsi="Palatino Linotype"/>
              </w:rPr>
              <w:t>4</w:t>
            </w:r>
            <w:r w:rsidR="00981FDB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2</w:t>
            </w:r>
          </w:p>
          <w:p w14:paraId="25BE78A1" w14:textId="0625EDEE" w:rsidR="00517F64" w:rsidRDefault="00517F64" w:rsidP="00981FDB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D8377FA" w14:textId="50BEB355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 Personal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  <w:r w:rsidR="001F114B">
              <w:rPr>
                <w:rFonts w:ascii="Palatino Linotype" w:hAnsi="Palatino Linotype"/>
              </w:rPr>
              <w:t xml:space="preserve">  Cllr Salway item </w:t>
            </w:r>
            <w:r w:rsidR="004D155B">
              <w:rPr>
                <w:rFonts w:ascii="Palatino Linotype" w:hAnsi="Palatino Linotype"/>
              </w:rPr>
              <w:t xml:space="preserve">4 </w:t>
            </w:r>
            <w:r w:rsidR="00D55FFA">
              <w:rPr>
                <w:rFonts w:ascii="Palatino Linotype" w:hAnsi="Palatino Linotype"/>
              </w:rPr>
              <w:t xml:space="preserve">ref Crown and </w:t>
            </w:r>
            <w:r w:rsidR="005A7DEB">
              <w:rPr>
                <w:rFonts w:ascii="Palatino Linotype" w:hAnsi="Palatino Linotype"/>
              </w:rPr>
              <w:t>Mitre</w:t>
            </w:r>
            <w:r w:rsidR="00466224">
              <w:rPr>
                <w:rFonts w:ascii="Palatino Linotype" w:hAnsi="Palatino Linotype"/>
              </w:rPr>
              <w:t>.</w:t>
            </w:r>
          </w:p>
          <w:p w14:paraId="62F15C9E" w14:textId="7777777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3. Prejudicial Interests.  </w:t>
            </w:r>
            <w:r w:rsidR="004C1A74">
              <w:rPr>
                <w:rFonts w:ascii="Palatino Linotype" w:hAnsi="Palatino Linotype"/>
              </w:rPr>
              <w:t>None received.</w:t>
            </w:r>
          </w:p>
          <w:p w14:paraId="1726873E" w14:textId="55772A3F" w:rsidR="00A35816" w:rsidRPr="005E712B" w:rsidRDefault="00A35816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18380D1A" w:rsidR="009463B0" w:rsidRPr="00E44437" w:rsidRDefault="00A02C3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5A7DEB">
              <w:rPr>
                <w:rFonts w:ascii="Palatino Linotype" w:hAnsi="Palatino Linotype"/>
              </w:rPr>
              <w:t>4</w:t>
            </w:r>
            <w:r w:rsidR="00A41C22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</w:t>
            </w:r>
            <w:r w:rsidR="00A41C22">
              <w:rPr>
                <w:rFonts w:ascii="Palatino Linotype" w:hAnsi="Palatino Linotype"/>
              </w:rPr>
              <w:t>3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123E5888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>eeting on</w:t>
            </w:r>
            <w:r w:rsidR="00C56FB3">
              <w:rPr>
                <w:rFonts w:ascii="Palatino Linotype" w:hAnsi="Palatino Linotype"/>
              </w:rPr>
              <w:t xml:space="preserve"> </w:t>
            </w:r>
            <w:r w:rsidR="00606FF6">
              <w:rPr>
                <w:rFonts w:ascii="Palatino Linotype" w:hAnsi="Palatino Linotype"/>
              </w:rPr>
              <w:t>19</w:t>
            </w:r>
            <w:r w:rsidR="00C56FB3" w:rsidRPr="00C56FB3">
              <w:rPr>
                <w:rFonts w:ascii="Palatino Linotype" w:hAnsi="Palatino Linotype"/>
                <w:vertAlign w:val="superscript"/>
              </w:rPr>
              <w:t>th</w:t>
            </w:r>
            <w:r w:rsidR="00C56FB3">
              <w:rPr>
                <w:rFonts w:ascii="Palatino Linotype" w:hAnsi="Palatino Linotype"/>
              </w:rPr>
              <w:t xml:space="preserve"> </w:t>
            </w:r>
            <w:r w:rsidR="00606FF6">
              <w:rPr>
                <w:rFonts w:ascii="Palatino Linotype" w:hAnsi="Palatino Linotype"/>
              </w:rPr>
              <w:t>July</w:t>
            </w:r>
            <w:r w:rsidR="00C56FB3">
              <w:rPr>
                <w:rFonts w:ascii="Palatino Linotype" w:hAnsi="Palatino Linotype"/>
              </w:rPr>
              <w:t xml:space="preserve"> 2022</w:t>
            </w:r>
            <w:r w:rsidR="00901758"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F57521" w:rsidRPr="00E44437" w14:paraId="33DC5D9E" w14:textId="77777777" w:rsidTr="0099744C">
        <w:tc>
          <w:tcPr>
            <w:tcW w:w="1980" w:type="dxa"/>
          </w:tcPr>
          <w:p w14:paraId="33203D65" w14:textId="77777777" w:rsidR="00F57521" w:rsidRDefault="00F57521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346.4</w:t>
            </w:r>
          </w:p>
          <w:p w14:paraId="373CDC01" w14:textId="78F39A0D" w:rsidR="00F57521" w:rsidRDefault="00393DF6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7873D945" w14:textId="77777777" w:rsidR="00237983" w:rsidRDefault="00237983" w:rsidP="00237983">
            <w:pPr>
              <w:pStyle w:val="NoSpacing"/>
              <w:rPr>
                <w:rFonts w:ascii="Palatino Linotype" w:hAnsi="Palatino Linotype"/>
              </w:rPr>
            </w:pPr>
            <w:r w:rsidRPr="00024707">
              <w:rPr>
                <w:rFonts w:ascii="Palatino Linotype" w:hAnsi="Palatino Linotype"/>
                <w:b/>
                <w:bCs/>
              </w:rPr>
              <w:t>Parish Plan</w:t>
            </w:r>
            <w:r>
              <w:rPr>
                <w:rFonts w:ascii="Palatino Linotype" w:hAnsi="Palatino Linotype"/>
              </w:rPr>
              <w:t xml:space="preserve"> – CALC have organised a training for this later in the year and SW and PS to attend.</w:t>
            </w:r>
          </w:p>
          <w:p w14:paraId="006ABBDC" w14:textId="77777777" w:rsidR="00F57521" w:rsidRDefault="00237983" w:rsidP="009463B0">
            <w:pPr>
              <w:pStyle w:val="NoSpacing"/>
              <w:rPr>
                <w:rFonts w:ascii="Palatino Linotype" w:hAnsi="Palatino Linotype"/>
              </w:rPr>
            </w:pPr>
            <w:r w:rsidRPr="00F72A5B">
              <w:rPr>
                <w:rFonts w:ascii="Palatino Linotype" w:hAnsi="Palatino Linotype"/>
                <w:b/>
                <w:bCs/>
              </w:rPr>
              <w:t>Planning Breach</w:t>
            </w:r>
            <w:r>
              <w:rPr>
                <w:rFonts w:ascii="Palatino Linotype" w:hAnsi="Palatino Linotype"/>
                <w:b/>
                <w:bCs/>
              </w:rPr>
              <w:t xml:space="preserve">, </w:t>
            </w:r>
            <w:proofErr w:type="gramStart"/>
            <w:r>
              <w:rPr>
                <w:rFonts w:ascii="Palatino Linotype" w:hAnsi="Palatino Linotype"/>
                <w:b/>
                <w:bCs/>
              </w:rPr>
              <w:t>Crown</w:t>
            </w:r>
            <w:proofErr w:type="gramEnd"/>
            <w:r>
              <w:rPr>
                <w:rFonts w:ascii="Palatino Linotype" w:hAnsi="Palatino Linotype"/>
                <w:b/>
                <w:bCs/>
              </w:rPr>
              <w:t xml:space="preserve"> and Mitre</w:t>
            </w:r>
            <w:r w:rsidR="00596582">
              <w:rPr>
                <w:rFonts w:ascii="Palatino Linotype" w:hAnsi="Palatino Linotype"/>
                <w:b/>
                <w:bCs/>
              </w:rPr>
              <w:t xml:space="preserve"> – </w:t>
            </w:r>
            <w:r w:rsidR="00596582" w:rsidRPr="00596582">
              <w:rPr>
                <w:rFonts w:ascii="Palatino Linotype" w:hAnsi="Palatino Linotype"/>
              </w:rPr>
              <w:t xml:space="preserve">LDNPA </w:t>
            </w:r>
            <w:r w:rsidR="00596582">
              <w:rPr>
                <w:rFonts w:ascii="Palatino Linotype" w:hAnsi="Palatino Linotype"/>
              </w:rPr>
              <w:t xml:space="preserve">have issued </w:t>
            </w:r>
            <w:r w:rsidR="000D7ADA">
              <w:rPr>
                <w:rFonts w:ascii="Palatino Linotype" w:hAnsi="Palatino Linotype"/>
              </w:rPr>
              <w:t>an enforcement notice to remedy the breach of planning control.</w:t>
            </w:r>
          </w:p>
          <w:p w14:paraId="34D0DA72" w14:textId="4FC22F13" w:rsidR="002F0565" w:rsidRDefault="002F0565" w:rsidP="009463B0">
            <w:pPr>
              <w:pStyle w:val="NoSpacing"/>
              <w:rPr>
                <w:rFonts w:ascii="Palatino Linotype" w:hAnsi="Palatino Linotype"/>
              </w:rPr>
            </w:pPr>
            <w:r w:rsidRPr="00DB1E95">
              <w:rPr>
                <w:rFonts w:ascii="Palatino Linotype" w:hAnsi="Palatino Linotype"/>
                <w:b/>
                <w:bCs/>
              </w:rPr>
              <w:t>Butterwick sign</w:t>
            </w:r>
            <w:r>
              <w:rPr>
                <w:rFonts w:ascii="Palatino Linotype" w:hAnsi="Palatino Linotype"/>
              </w:rPr>
              <w:t xml:space="preserve"> – Highways have </w:t>
            </w:r>
            <w:r w:rsidR="001C66BB">
              <w:rPr>
                <w:rFonts w:ascii="Palatino Linotype" w:hAnsi="Palatino Linotype"/>
              </w:rPr>
              <w:t xml:space="preserve">acknowledged </w:t>
            </w:r>
            <w:r w:rsidR="00DB1E95">
              <w:rPr>
                <w:rFonts w:ascii="Palatino Linotype" w:hAnsi="Palatino Linotype"/>
              </w:rPr>
              <w:t>and will order sign.  To monitor.</w:t>
            </w:r>
          </w:p>
        </w:tc>
        <w:tc>
          <w:tcPr>
            <w:tcW w:w="889" w:type="dxa"/>
          </w:tcPr>
          <w:p w14:paraId="524D51DE" w14:textId="77777777" w:rsidR="00F57521" w:rsidRDefault="00F57521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4D357B8" w14:textId="77777777" w:rsidR="00DB1E95" w:rsidRDefault="00DB1E95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6CE6ADF" w14:textId="77777777" w:rsidR="00DB1E95" w:rsidRDefault="00DB1E95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61AA7E9" w14:textId="77777777" w:rsidR="00DB1E95" w:rsidRDefault="00DB1E95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4B591736" w14:textId="62038E27" w:rsidR="00DB1E95" w:rsidRDefault="00DB1E95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480896" w:rsidRPr="00E44437" w14:paraId="6333CF0D" w14:textId="77777777" w:rsidTr="0099744C">
        <w:tc>
          <w:tcPr>
            <w:tcW w:w="1980" w:type="dxa"/>
          </w:tcPr>
          <w:p w14:paraId="12B4D20C" w14:textId="6CD6AEB3" w:rsidR="00480896" w:rsidRDefault="00480896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334389"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</w:rPr>
              <w:t>7.</w:t>
            </w:r>
            <w:r w:rsidR="007C276F">
              <w:rPr>
                <w:rFonts w:ascii="Palatino Linotype" w:hAnsi="Palatino Linotype"/>
              </w:rPr>
              <w:t>5</w:t>
            </w:r>
          </w:p>
          <w:p w14:paraId="499DD7D5" w14:textId="333819C0" w:rsidR="007C276F" w:rsidRDefault="007C276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</w:t>
            </w:r>
          </w:p>
        </w:tc>
        <w:tc>
          <w:tcPr>
            <w:tcW w:w="7342" w:type="dxa"/>
          </w:tcPr>
          <w:p w14:paraId="7435F34A" w14:textId="77777777" w:rsidR="00480896" w:rsidRDefault="00D8172A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query was raised regarding the siting of the plastic recycling bins</w:t>
            </w:r>
            <w:r w:rsidR="00AC4EED">
              <w:rPr>
                <w:rFonts w:ascii="Palatino Linotype" w:hAnsi="Palatino Linotype"/>
              </w:rPr>
              <w:t>, see item 8.</w:t>
            </w:r>
          </w:p>
          <w:p w14:paraId="4194123D" w14:textId="77777777" w:rsidR="00CE09BF" w:rsidRDefault="00045329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query was raised regarding the noticeboard, despite the repairs the board a</w:t>
            </w:r>
            <w:r w:rsidR="009F3E1E">
              <w:rPr>
                <w:rFonts w:ascii="Palatino Linotype" w:hAnsi="Palatino Linotype"/>
              </w:rPr>
              <w:t>t the Memorial Hall is still leaking</w:t>
            </w:r>
            <w:r w:rsidR="0093738C">
              <w:rPr>
                <w:rFonts w:ascii="Palatino Linotype" w:hAnsi="Palatino Linotype"/>
              </w:rPr>
              <w:t xml:space="preserve">.  </w:t>
            </w:r>
            <w:r w:rsidR="00C630AA">
              <w:rPr>
                <w:rFonts w:ascii="Palatino Linotype" w:hAnsi="Palatino Linotype"/>
              </w:rPr>
              <w:t xml:space="preserve">The Memorial Hall committee has volunteered to place a wooden ledge on the front to help with the leaking.  </w:t>
            </w:r>
          </w:p>
          <w:p w14:paraId="2E9B8604" w14:textId="77777777" w:rsidR="00AC4EED" w:rsidRDefault="0093738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</w:t>
            </w:r>
            <w:r w:rsidR="009F3E1E">
              <w:rPr>
                <w:rFonts w:ascii="Palatino Linotype" w:hAnsi="Palatino Linotype"/>
              </w:rPr>
              <w:t>interior pin board at the noticeboard at the chu</w:t>
            </w:r>
            <w:r>
              <w:rPr>
                <w:rFonts w:ascii="Palatino Linotype" w:hAnsi="Palatino Linotype"/>
              </w:rPr>
              <w:t>r</w:t>
            </w:r>
            <w:r w:rsidR="009F3E1E">
              <w:rPr>
                <w:rFonts w:ascii="Palatino Linotype" w:hAnsi="Palatino Linotype"/>
              </w:rPr>
              <w:t xml:space="preserve">ch is not </w:t>
            </w:r>
            <w:r w:rsidR="00C630AA">
              <w:rPr>
                <w:rFonts w:ascii="Palatino Linotype" w:hAnsi="Palatino Linotype"/>
              </w:rPr>
              <w:t>suitable to pin notices to.</w:t>
            </w:r>
            <w:r w:rsidR="00CE09BF">
              <w:rPr>
                <w:rFonts w:ascii="Palatino Linotype" w:hAnsi="Palatino Linotype"/>
              </w:rPr>
              <w:t xml:space="preserve">  RB to speak to contractor to resolve.</w:t>
            </w:r>
          </w:p>
          <w:p w14:paraId="476DEDC8" w14:textId="3697AB3C" w:rsidR="001F6558" w:rsidRDefault="001F6558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Ongoing issue with recycling </w:t>
            </w:r>
            <w:r w:rsidR="00003587">
              <w:rPr>
                <w:rFonts w:ascii="Palatino Linotype" w:hAnsi="Palatino Linotype"/>
              </w:rPr>
              <w:t xml:space="preserve">and fly tipping.  Suggestion to write to </w:t>
            </w:r>
            <w:r w:rsidR="009B72D3">
              <w:rPr>
                <w:rFonts w:ascii="Palatino Linotype" w:hAnsi="Palatino Linotype"/>
              </w:rPr>
              <w:t xml:space="preserve">Holiday Letting to inform them to advise </w:t>
            </w:r>
            <w:r w:rsidR="00BD2DAA">
              <w:rPr>
                <w:rFonts w:ascii="Palatino Linotype" w:hAnsi="Palatino Linotype"/>
              </w:rPr>
              <w:t>visitors how to recycle their waste.</w:t>
            </w:r>
          </w:p>
        </w:tc>
        <w:tc>
          <w:tcPr>
            <w:tcW w:w="889" w:type="dxa"/>
          </w:tcPr>
          <w:p w14:paraId="414886CC" w14:textId="77777777" w:rsidR="00480896" w:rsidRDefault="00480896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09BE944" w14:textId="77777777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5B9AF39" w14:textId="77777777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9DB4CA2" w14:textId="77777777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3C29790" w14:textId="77777777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518F4686" w14:textId="77777777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28EB7E2" w14:textId="377E2B02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RB</w:t>
            </w:r>
          </w:p>
          <w:p w14:paraId="5F47DE9B" w14:textId="009155A1" w:rsidR="001F6558" w:rsidRDefault="001F655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050E4C" w:rsidRPr="00E44437" w14:paraId="2FDC7741" w14:textId="77777777" w:rsidTr="0099744C">
        <w:tc>
          <w:tcPr>
            <w:tcW w:w="1980" w:type="dxa"/>
          </w:tcPr>
          <w:p w14:paraId="025E273B" w14:textId="006CE389" w:rsidR="00050E4C" w:rsidRDefault="004F5418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</w:t>
            </w:r>
            <w:r w:rsidR="008D2237">
              <w:rPr>
                <w:rFonts w:ascii="Palatino Linotype" w:hAnsi="Palatino Linotype"/>
              </w:rPr>
              <w:t>48</w:t>
            </w:r>
            <w:r>
              <w:rPr>
                <w:rFonts w:ascii="Palatino Linotype" w:hAnsi="Palatino Linotype"/>
              </w:rPr>
              <w:t>.</w:t>
            </w:r>
            <w:r w:rsidR="008D2237">
              <w:rPr>
                <w:rFonts w:ascii="Palatino Linotype" w:hAnsi="Palatino Linotype"/>
              </w:rPr>
              <w:t>6</w:t>
            </w:r>
          </w:p>
          <w:p w14:paraId="5ADE5C12" w14:textId="05BA9BF7" w:rsidR="00050E4C" w:rsidRDefault="00050E4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</w:t>
            </w:r>
          </w:p>
        </w:tc>
        <w:tc>
          <w:tcPr>
            <w:tcW w:w="7342" w:type="dxa"/>
          </w:tcPr>
          <w:p w14:paraId="1F7F1454" w14:textId="4341E1B2" w:rsidR="003B59DF" w:rsidRPr="00050E4C" w:rsidRDefault="00CC1629" w:rsidP="00CC162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NH </w:t>
            </w:r>
            <w:r w:rsidR="00335323">
              <w:rPr>
                <w:rFonts w:ascii="Palatino Linotype" w:hAnsi="Palatino Linotype"/>
              </w:rPr>
              <w:t xml:space="preserve">gave a brief </w:t>
            </w:r>
            <w:r w:rsidR="008D2237">
              <w:rPr>
                <w:rFonts w:ascii="Palatino Linotype" w:hAnsi="Palatino Linotype"/>
              </w:rPr>
              <w:t xml:space="preserve">local </w:t>
            </w:r>
            <w:r w:rsidR="00335323">
              <w:rPr>
                <w:rFonts w:ascii="Palatino Linotype" w:hAnsi="Palatino Linotype"/>
              </w:rPr>
              <w:t xml:space="preserve">update on </w:t>
            </w:r>
            <w:r w:rsidR="00145BCC">
              <w:rPr>
                <w:rFonts w:ascii="Palatino Linotype" w:hAnsi="Palatino Linotype"/>
              </w:rPr>
              <w:t xml:space="preserve">the road closures and </w:t>
            </w:r>
            <w:r w:rsidR="005D3E86">
              <w:rPr>
                <w:rFonts w:ascii="Palatino Linotype" w:hAnsi="Palatino Linotype"/>
              </w:rPr>
              <w:t>local planning issues.</w:t>
            </w:r>
          </w:p>
        </w:tc>
        <w:tc>
          <w:tcPr>
            <w:tcW w:w="889" w:type="dxa"/>
          </w:tcPr>
          <w:p w14:paraId="693BA2AB" w14:textId="5EB497E2" w:rsidR="00952F1F" w:rsidRPr="0015702F" w:rsidRDefault="00952F1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B94CE7" w:rsidRPr="00E44437" w14:paraId="19F2E903" w14:textId="77777777" w:rsidTr="0099744C">
        <w:tc>
          <w:tcPr>
            <w:tcW w:w="1980" w:type="dxa"/>
          </w:tcPr>
          <w:p w14:paraId="35F31B93" w14:textId="77777777" w:rsidR="00B94CE7" w:rsidRDefault="00B94CE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349.</w:t>
            </w:r>
            <w:r w:rsidR="007E7CE4">
              <w:rPr>
                <w:rFonts w:ascii="Palatino Linotype" w:hAnsi="Palatino Linotype"/>
              </w:rPr>
              <w:t>7</w:t>
            </w:r>
          </w:p>
          <w:p w14:paraId="34D826E0" w14:textId="77DFEA33" w:rsidR="007E7CE4" w:rsidRDefault="007E7CE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Eden Speed Consultation for Bampton</w:t>
            </w:r>
          </w:p>
        </w:tc>
        <w:tc>
          <w:tcPr>
            <w:tcW w:w="7342" w:type="dxa"/>
          </w:tcPr>
          <w:p w14:paraId="63583730" w14:textId="06F5FFAB" w:rsidR="00B94CE7" w:rsidRDefault="00BA30F7" w:rsidP="00CC162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consultation period </w:t>
            </w:r>
            <w:r w:rsidR="00782149">
              <w:rPr>
                <w:rFonts w:ascii="Palatino Linotype" w:hAnsi="Palatino Linotype"/>
              </w:rPr>
              <w:t xml:space="preserve">has now closed and any requests for speed reviews will need to be </w:t>
            </w:r>
            <w:r w:rsidR="00DD7CC2">
              <w:rPr>
                <w:rFonts w:ascii="Palatino Linotype" w:hAnsi="Palatino Linotype"/>
              </w:rPr>
              <w:t xml:space="preserve">requested to </w:t>
            </w:r>
            <w:r w:rsidR="0063222A">
              <w:rPr>
                <w:rFonts w:ascii="Palatino Linotype" w:hAnsi="Palatino Linotype"/>
              </w:rPr>
              <w:t>Westmorland and Furness Council</w:t>
            </w:r>
            <w:r w:rsidR="003E5599">
              <w:rPr>
                <w:rFonts w:ascii="Palatino Linotype" w:hAnsi="Palatino Linotype"/>
              </w:rPr>
              <w:t xml:space="preserve"> in </w:t>
            </w:r>
            <w:r w:rsidR="006C2FC1">
              <w:rPr>
                <w:rFonts w:ascii="Palatino Linotype" w:hAnsi="Palatino Linotype"/>
              </w:rPr>
              <w:t>May 2023.  The Clerk to reply</w:t>
            </w:r>
            <w:r w:rsidR="009463AB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4A4A2825" w14:textId="7ECCD19C" w:rsidR="00B94CE7" w:rsidRPr="0015702F" w:rsidRDefault="009463AB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463B0" w:rsidRPr="00E44437" w14:paraId="508ECF4E" w14:textId="77777777" w:rsidTr="0099744C">
        <w:tc>
          <w:tcPr>
            <w:tcW w:w="1980" w:type="dxa"/>
          </w:tcPr>
          <w:p w14:paraId="3293007C" w14:textId="7E2590AA" w:rsidR="003B59DF" w:rsidRDefault="009463AB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350</w:t>
            </w:r>
            <w:r w:rsidR="00572807">
              <w:rPr>
                <w:rFonts w:ascii="Palatino Linotype" w:hAnsi="Palatino Linotype"/>
              </w:rPr>
              <w:t>.</w:t>
            </w:r>
            <w:r w:rsidR="007C2904">
              <w:rPr>
                <w:rFonts w:ascii="Palatino Linotype" w:hAnsi="Palatino Linotype"/>
              </w:rPr>
              <w:t>8</w:t>
            </w:r>
            <w:r w:rsidR="00572807">
              <w:rPr>
                <w:rFonts w:ascii="Palatino Linotype" w:hAnsi="Palatino Linotype"/>
              </w:rPr>
              <w:t xml:space="preserve"> </w:t>
            </w:r>
          </w:p>
          <w:p w14:paraId="16D8477A" w14:textId="1C5BADAA" w:rsidR="009463B0" w:rsidRDefault="0003568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Recycling </w:t>
            </w:r>
            <w:r w:rsidR="005A4D14">
              <w:rPr>
                <w:rFonts w:ascii="Palatino Linotype" w:hAnsi="Palatino Linotype"/>
              </w:rPr>
              <w:t>Area</w:t>
            </w:r>
          </w:p>
        </w:tc>
        <w:tc>
          <w:tcPr>
            <w:tcW w:w="7342" w:type="dxa"/>
          </w:tcPr>
          <w:p w14:paraId="023AD197" w14:textId="49C6A0F3" w:rsidR="009463B0" w:rsidRDefault="0057280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</w:t>
            </w:r>
            <w:r w:rsidR="001F166A">
              <w:rPr>
                <w:rFonts w:ascii="Palatino Linotype" w:hAnsi="Palatino Linotype"/>
              </w:rPr>
              <w:t xml:space="preserve"> resolved to </w:t>
            </w:r>
            <w:r w:rsidR="00B23A80">
              <w:rPr>
                <w:rFonts w:ascii="Palatino Linotype" w:hAnsi="Palatino Linotype"/>
              </w:rPr>
              <w:t xml:space="preserve">leave the </w:t>
            </w:r>
            <w:r w:rsidR="00623B91">
              <w:rPr>
                <w:rFonts w:ascii="Palatino Linotype" w:hAnsi="Palatino Linotype"/>
              </w:rPr>
              <w:t>plastic recy</w:t>
            </w:r>
            <w:r w:rsidR="006B0817">
              <w:rPr>
                <w:rFonts w:ascii="Palatino Linotype" w:hAnsi="Palatino Linotype"/>
              </w:rPr>
              <w:t xml:space="preserve">cling </w:t>
            </w:r>
            <w:r w:rsidR="00B23A80">
              <w:rPr>
                <w:rFonts w:ascii="Palatino Linotype" w:hAnsi="Palatino Linotype"/>
              </w:rPr>
              <w:t xml:space="preserve">bin in situ. </w:t>
            </w:r>
            <w:r w:rsidR="006B0817">
              <w:rPr>
                <w:rFonts w:ascii="Palatino Linotype" w:hAnsi="Palatino Linotype"/>
              </w:rPr>
              <w:t xml:space="preserve"> The Council resolved to </w:t>
            </w:r>
            <w:r w:rsidR="00424C7B">
              <w:rPr>
                <w:rFonts w:ascii="Palatino Linotype" w:hAnsi="Palatino Linotype"/>
              </w:rPr>
              <w:t xml:space="preserve">draft a letter </w:t>
            </w:r>
            <w:r w:rsidR="00C91E68">
              <w:rPr>
                <w:rFonts w:ascii="Palatino Linotype" w:hAnsi="Palatino Linotype"/>
              </w:rPr>
              <w:t xml:space="preserve">to owners of holiday let properties </w:t>
            </w:r>
            <w:r w:rsidR="00826C65">
              <w:rPr>
                <w:rFonts w:ascii="Palatino Linotype" w:hAnsi="Palatino Linotype"/>
              </w:rPr>
              <w:t>in the village to ask them to provide</w:t>
            </w:r>
            <w:r w:rsidR="00360866">
              <w:rPr>
                <w:rFonts w:ascii="Palatino Linotype" w:hAnsi="Palatino Linotype"/>
              </w:rPr>
              <w:t xml:space="preserve"> facilities and information</w:t>
            </w:r>
            <w:r w:rsidR="00DB3695">
              <w:rPr>
                <w:rFonts w:ascii="Palatino Linotype" w:hAnsi="Palatino Linotype"/>
              </w:rPr>
              <w:t xml:space="preserve"> about recycling</w:t>
            </w:r>
            <w:r w:rsidR="00360866">
              <w:rPr>
                <w:rFonts w:ascii="Palatino Linotype" w:hAnsi="Palatino Linotype"/>
              </w:rPr>
              <w:t xml:space="preserve"> to their clients.  Cllr Bruin to create a list of property addresses.</w:t>
            </w:r>
            <w:r w:rsidR="001F166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25873F29" w14:textId="39B73358" w:rsidR="009463B0" w:rsidRPr="00E64FD3" w:rsidRDefault="00360866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RB</w:t>
            </w:r>
          </w:p>
        </w:tc>
      </w:tr>
      <w:tr w:rsidR="003D2241" w:rsidRPr="00E44437" w14:paraId="75B83B87" w14:textId="77777777" w:rsidTr="0099744C">
        <w:tc>
          <w:tcPr>
            <w:tcW w:w="1980" w:type="dxa"/>
          </w:tcPr>
          <w:p w14:paraId="2CA7A6BC" w14:textId="77777777" w:rsidR="003D2241" w:rsidRDefault="003D2241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351.9</w:t>
            </w:r>
          </w:p>
          <w:p w14:paraId="1576B069" w14:textId="5217DA34" w:rsidR="003D2241" w:rsidRDefault="00E122E8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Garden Waste Skip</w:t>
            </w:r>
          </w:p>
        </w:tc>
        <w:tc>
          <w:tcPr>
            <w:tcW w:w="7342" w:type="dxa"/>
          </w:tcPr>
          <w:p w14:paraId="055A6AB7" w14:textId="0CFD4463" w:rsidR="003D2241" w:rsidRDefault="00FF1DD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order </w:t>
            </w:r>
            <w:r w:rsidR="00125943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 xml:space="preserve"> skip </w:t>
            </w:r>
            <w:r w:rsidR="00F958AD">
              <w:rPr>
                <w:rFonts w:ascii="Palatino Linotype" w:hAnsi="Palatino Linotype"/>
              </w:rPr>
              <w:t xml:space="preserve">for </w:t>
            </w:r>
            <w:r w:rsidR="000B6101">
              <w:rPr>
                <w:rFonts w:ascii="Palatino Linotype" w:hAnsi="Palatino Linotype"/>
              </w:rPr>
              <w:t>week commencing 31</w:t>
            </w:r>
            <w:r w:rsidR="000B6101" w:rsidRPr="000B6101">
              <w:rPr>
                <w:rFonts w:ascii="Palatino Linotype" w:hAnsi="Palatino Linotype"/>
                <w:vertAlign w:val="superscript"/>
              </w:rPr>
              <w:t>st</w:t>
            </w:r>
            <w:r w:rsidR="000B6101">
              <w:rPr>
                <w:rFonts w:ascii="Palatino Linotype" w:hAnsi="Palatino Linotype"/>
              </w:rPr>
              <w:t xml:space="preserve"> October</w:t>
            </w:r>
            <w:r w:rsidR="00B67074">
              <w:rPr>
                <w:rFonts w:ascii="Palatino Linotype" w:hAnsi="Palatino Linotype"/>
              </w:rPr>
              <w:t xml:space="preserve"> </w:t>
            </w:r>
            <w:r w:rsidR="004F7BBB">
              <w:rPr>
                <w:rFonts w:ascii="Palatino Linotype" w:hAnsi="Palatino Linotype"/>
              </w:rPr>
              <w:t>2022 as per</w:t>
            </w:r>
            <w:r w:rsidR="00A53C3C">
              <w:rPr>
                <w:rFonts w:ascii="Palatino Linotype" w:hAnsi="Palatino Linotype"/>
              </w:rPr>
              <w:t xml:space="preserve"> the </w:t>
            </w:r>
            <w:r w:rsidR="00B67074">
              <w:rPr>
                <w:rFonts w:ascii="Palatino Linotype" w:hAnsi="Palatino Linotype"/>
              </w:rPr>
              <w:t xml:space="preserve">resolution in the </w:t>
            </w:r>
            <w:r w:rsidR="00A53C3C">
              <w:rPr>
                <w:rFonts w:ascii="Palatino Linotype" w:hAnsi="Palatino Linotype"/>
              </w:rPr>
              <w:t xml:space="preserve">17 </w:t>
            </w:r>
            <w:r w:rsidR="008C63FA">
              <w:rPr>
                <w:rFonts w:ascii="Palatino Linotype" w:hAnsi="Palatino Linotype"/>
              </w:rPr>
              <w:t xml:space="preserve">May </w:t>
            </w:r>
            <w:r w:rsidR="00A53C3C">
              <w:rPr>
                <w:rFonts w:ascii="Palatino Linotype" w:hAnsi="Palatino Linotype"/>
              </w:rPr>
              <w:t xml:space="preserve">2022 </w:t>
            </w:r>
            <w:r w:rsidR="008C63FA">
              <w:rPr>
                <w:rFonts w:ascii="Palatino Linotype" w:hAnsi="Palatino Linotype"/>
              </w:rPr>
              <w:t>minutes.</w:t>
            </w:r>
          </w:p>
        </w:tc>
        <w:tc>
          <w:tcPr>
            <w:tcW w:w="889" w:type="dxa"/>
          </w:tcPr>
          <w:p w14:paraId="78BC954A" w14:textId="615318AB" w:rsidR="003D2241" w:rsidRDefault="008C63FA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4264C7" w:rsidRPr="00E44437" w14:paraId="4E225B8E" w14:textId="77777777" w:rsidTr="0099744C">
        <w:tc>
          <w:tcPr>
            <w:tcW w:w="1980" w:type="dxa"/>
          </w:tcPr>
          <w:p w14:paraId="4B03E2C9" w14:textId="77777777" w:rsidR="004264C7" w:rsidRDefault="004264C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352.10</w:t>
            </w:r>
          </w:p>
          <w:p w14:paraId="4BF0C20B" w14:textId="44C21038" w:rsidR="004264C7" w:rsidRDefault="004264C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Noticeboards at Memorial Hall and Church</w:t>
            </w:r>
          </w:p>
        </w:tc>
        <w:tc>
          <w:tcPr>
            <w:tcW w:w="7342" w:type="dxa"/>
          </w:tcPr>
          <w:p w14:paraId="6E510A9E" w14:textId="7CB8D82F" w:rsidR="004264C7" w:rsidRDefault="000F7E81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</w:t>
            </w:r>
            <w:r w:rsidR="004977B3">
              <w:rPr>
                <w:rFonts w:ascii="Palatino Linotype" w:hAnsi="Palatino Linotype"/>
              </w:rPr>
              <w:t xml:space="preserve">replace the </w:t>
            </w:r>
            <w:r w:rsidR="00FE6098">
              <w:rPr>
                <w:rFonts w:ascii="Palatino Linotype" w:hAnsi="Palatino Linotype"/>
              </w:rPr>
              <w:t xml:space="preserve">interior back board of the noticeboard at the church.  </w:t>
            </w:r>
            <w:r w:rsidR="00D52477">
              <w:rPr>
                <w:rFonts w:ascii="Palatino Linotype" w:hAnsi="Palatino Linotype"/>
              </w:rPr>
              <w:t xml:space="preserve">Cllr Bruin to action.  </w:t>
            </w:r>
            <w:r w:rsidR="00FE6098">
              <w:rPr>
                <w:rFonts w:ascii="Palatino Linotype" w:hAnsi="Palatino Linotype"/>
              </w:rPr>
              <w:t>The Council accepted the offer from the Mem</w:t>
            </w:r>
            <w:r w:rsidR="00F741B2">
              <w:rPr>
                <w:rFonts w:ascii="Palatino Linotype" w:hAnsi="Palatino Linotype"/>
              </w:rPr>
              <w:t xml:space="preserve">orial Hall Committee to </w:t>
            </w:r>
            <w:r w:rsidR="00D52477">
              <w:rPr>
                <w:rFonts w:ascii="Palatino Linotype" w:hAnsi="Palatino Linotype"/>
              </w:rPr>
              <w:t>place a wooden ledge on the front of the noticeboard.</w:t>
            </w:r>
          </w:p>
        </w:tc>
        <w:tc>
          <w:tcPr>
            <w:tcW w:w="889" w:type="dxa"/>
          </w:tcPr>
          <w:p w14:paraId="36113B72" w14:textId="796CB796" w:rsidR="004264C7" w:rsidRDefault="00D52477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RB</w:t>
            </w:r>
          </w:p>
        </w:tc>
      </w:tr>
      <w:tr w:rsidR="00C102B4" w:rsidRPr="00E44437" w14:paraId="534B5912" w14:textId="77777777" w:rsidTr="0099744C">
        <w:tc>
          <w:tcPr>
            <w:tcW w:w="1980" w:type="dxa"/>
          </w:tcPr>
          <w:p w14:paraId="4B350648" w14:textId="77777777" w:rsidR="00C102B4" w:rsidRDefault="00C102B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353.11</w:t>
            </w:r>
          </w:p>
          <w:p w14:paraId="2B366444" w14:textId="094C5F8E" w:rsidR="00C102B4" w:rsidRDefault="0012617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Knipe Phone Box</w:t>
            </w:r>
          </w:p>
        </w:tc>
        <w:tc>
          <w:tcPr>
            <w:tcW w:w="7342" w:type="dxa"/>
          </w:tcPr>
          <w:p w14:paraId="60B157A6" w14:textId="76BC2C2F" w:rsidR="00C102B4" w:rsidRDefault="00DA1F7D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</w:t>
            </w:r>
            <w:r w:rsidR="00281454">
              <w:rPr>
                <w:rFonts w:ascii="Palatino Linotype" w:hAnsi="Palatino Linotype"/>
              </w:rPr>
              <w:t>make the repairs and repaint the phone box</w:t>
            </w:r>
            <w:r w:rsidR="00393E1D">
              <w:rPr>
                <w:rFonts w:ascii="Palatino Linotype" w:hAnsi="Palatino Linotype"/>
              </w:rPr>
              <w:t xml:space="preserve"> in spring</w:t>
            </w:r>
            <w:r w:rsidR="00F8028E">
              <w:rPr>
                <w:rFonts w:ascii="Palatino Linotype" w:hAnsi="Palatino Linotype"/>
              </w:rPr>
              <w:t xml:space="preserve">.  </w:t>
            </w:r>
            <w:r w:rsidR="004116F4">
              <w:rPr>
                <w:rFonts w:ascii="Palatino Linotype" w:hAnsi="Palatino Linotype"/>
              </w:rPr>
              <w:t>The specialised paint is £40 plus VAT per 250ml.</w:t>
            </w:r>
            <w:r w:rsidR="00E510F1">
              <w:rPr>
                <w:rFonts w:ascii="Palatino Linotype" w:hAnsi="Palatino Linotype"/>
              </w:rPr>
              <w:t xml:space="preserve">  The Clerk to add to </w:t>
            </w:r>
            <w:r w:rsidR="00393E1D">
              <w:rPr>
                <w:rFonts w:ascii="Palatino Linotype" w:hAnsi="Palatino Linotype"/>
              </w:rPr>
              <w:t>the March agenda.</w:t>
            </w:r>
          </w:p>
        </w:tc>
        <w:tc>
          <w:tcPr>
            <w:tcW w:w="889" w:type="dxa"/>
          </w:tcPr>
          <w:p w14:paraId="0E7C5812" w14:textId="704BB19E" w:rsidR="00C102B4" w:rsidRDefault="00D0222B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F609F" w:rsidRPr="00E44437" w14:paraId="2D7B7581" w14:textId="77777777" w:rsidTr="0099744C">
        <w:tc>
          <w:tcPr>
            <w:tcW w:w="1980" w:type="dxa"/>
          </w:tcPr>
          <w:p w14:paraId="686CA1C4" w14:textId="77777777" w:rsidR="009F609F" w:rsidRDefault="009F609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354.12</w:t>
            </w:r>
          </w:p>
          <w:p w14:paraId="1C2FA5D8" w14:textId="41DF0063" w:rsidR="009F609F" w:rsidRDefault="009F609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Knipe Lane Hedge</w:t>
            </w:r>
          </w:p>
        </w:tc>
        <w:tc>
          <w:tcPr>
            <w:tcW w:w="7342" w:type="dxa"/>
          </w:tcPr>
          <w:p w14:paraId="6AFA0291" w14:textId="576510E5" w:rsidR="009F609F" w:rsidRDefault="004035C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c</w:t>
            </w:r>
            <w:r w:rsidR="00295E0D">
              <w:rPr>
                <w:rFonts w:ascii="Palatino Linotype" w:hAnsi="Palatino Linotype"/>
              </w:rPr>
              <w:t xml:space="preserve">ontact Highways regarding the tall hedges causing visibility issues along </w:t>
            </w:r>
            <w:r w:rsidR="008A3FAD">
              <w:rPr>
                <w:rFonts w:ascii="Palatino Linotype" w:hAnsi="Palatino Linotype"/>
              </w:rPr>
              <w:t>Knipe Lane.  Cllr Salway to investigate and report back location on W</w:t>
            </w:r>
            <w:r w:rsidR="00F83C84">
              <w:rPr>
                <w:rFonts w:ascii="Palatino Linotype" w:hAnsi="Palatino Linotype"/>
              </w:rPr>
              <w:t>hat3Words.</w:t>
            </w:r>
          </w:p>
        </w:tc>
        <w:tc>
          <w:tcPr>
            <w:tcW w:w="889" w:type="dxa"/>
          </w:tcPr>
          <w:p w14:paraId="1441703C" w14:textId="06019DCE" w:rsidR="009F609F" w:rsidRDefault="00F83C84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PS</w:t>
            </w:r>
          </w:p>
        </w:tc>
      </w:tr>
      <w:tr w:rsidR="00952E68" w:rsidRPr="00E44437" w14:paraId="7FDDEA8C" w14:textId="77777777" w:rsidTr="0099744C">
        <w:tc>
          <w:tcPr>
            <w:tcW w:w="1980" w:type="dxa"/>
          </w:tcPr>
          <w:p w14:paraId="0BE08F91" w14:textId="3EF7EFAA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DB3695">
              <w:rPr>
                <w:rFonts w:ascii="Palatino Linotype" w:hAnsi="Palatino Linotype"/>
              </w:rPr>
              <w:t>5</w:t>
            </w:r>
            <w:r w:rsidR="00962410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</w:t>
            </w:r>
            <w:r w:rsidR="00962410">
              <w:rPr>
                <w:rFonts w:ascii="Palatino Linotype" w:hAnsi="Palatino Linotype"/>
              </w:rPr>
              <w:t>13</w:t>
            </w:r>
          </w:p>
          <w:p w14:paraId="3A7CF257" w14:textId="40F05B62" w:rsidR="00952E68" w:rsidRPr="0020014E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761F9F63" w14:textId="77777777" w:rsidR="00962410" w:rsidRDefault="00962410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7/2022/3098 1 Conn Cottages, Bampton, Penrith CA10 2RQ</w:t>
            </w:r>
          </w:p>
          <w:p w14:paraId="61E1836D" w14:textId="77777777" w:rsidR="00674648" w:rsidRDefault="00674648" w:rsidP="00952E68">
            <w:pPr>
              <w:pStyle w:val="NoSpacing"/>
              <w:rPr>
                <w:rFonts w:ascii="Palatino Linotype" w:hAnsi="Palatino Linotype"/>
              </w:rPr>
            </w:pPr>
            <w:r w:rsidRPr="00674648">
              <w:rPr>
                <w:rFonts w:ascii="Palatino Linotype" w:hAnsi="Palatino Linotype"/>
              </w:rPr>
              <w:t>Retrospective application for the erection of an oak framed gazebo.</w:t>
            </w:r>
          </w:p>
          <w:p w14:paraId="0658752C" w14:textId="2E4770D4" w:rsidR="00716328" w:rsidRDefault="0071632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ratified </w:t>
            </w:r>
            <w:r w:rsidR="00F70802">
              <w:rPr>
                <w:rFonts w:ascii="Palatino Linotype" w:hAnsi="Palatino Linotype"/>
              </w:rPr>
              <w:t>its</w:t>
            </w:r>
            <w:r w:rsidR="00752DB2">
              <w:rPr>
                <w:rFonts w:ascii="Palatino Linotype" w:hAnsi="Palatino Linotype"/>
              </w:rPr>
              <w:t xml:space="preserve"> objection to this application.</w:t>
            </w:r>
          </w:p>
          <w:p w14:paraId="78478561" w14:textId="77777777" w:rsidR="00DB3951" w:rsidRDefault="00DB3951" w:rsidP="00DB395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Decisions:</w:t>
            </w:r>
          </w:p>
          <w:p w14:paraId="4C2A508E" w14:textId="7DC3F6D7" w:rsidR="00FF7DE1" w:rsidRDefault="00FF7DE1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7/2022/3057 2 Butterwick Cottages, Butterwick CA10 2QQ</w:t>
            </w:r>
          </w:p>
          <w:p w14:paraId="0350F206" w14:textId="5DBCE472" w:rsidR="000B503F" w:rsidRDefault="000B503F" w:rsidP="00952E68">
            <w:pPr>
              <w:pStyle w:val="NoSpacing"/>
              <w:rPr>
                <w:rFonts w:ascii="Palatino Linotype" w:hAnsi="Palatino Linotype"/>
              </w:rPr>
            </w:pPr>
            <w:r w:rsidRPr="000B503F">
              <w:rPr>
                <w:rFonts w:ascii="Palatino Linotype" w:hAnsi="Palatino Linotype"/>
              </w:rPr>
              <w:t>Demolition of existing storage room and erection of sunroom.</w:t>
            </w:r>
          </w:p>
          <w:p w14:paraId="05C88070" w14:textId="0681AE8D" w:rsidR="00BE0A36" w:rsidRPr="000B503F" w:rsidRDefault="00BE0A36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ratified </w:t>
            </w:r>
            <w:r w:rsidR="009D0C2B">
              <w:rPr>
                <w:rFonts w:ascii="Palatino Linotype" w:hAnsi="Palatino Linotype"/>
              </w:rPr>
              <w:t xml:space="preserve">the </w:t>
            </w:r>
            <w:r>
              <w:rPr>
                <w:rFonts w:ascii="Palatino Linotype" w:hAnsi="Palatino Linotype"/>
              </w:rPr>
              <w:t xml:space="preserve">decision to </w:t>
            </w:r>
            <w:r w:rsidR="009D0C2B">
              <w:rPr>
                <w:rFonts w:ascii="Palatino Linotype" w:hAnsi="Palatino Linotype"/>
              </w:rPr>
              <w:t>have no objection.</w:t>
            </w:r>
          </w:p>
          <w:p w14:paraId="4B2366F8" w14:textId="03549DE3" w:rsidR="007958D1" w:rsidRPr="00FB1C45" w:rsidRDefault="000A2082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Pending</w:t>
            </w:r>
            <w:r w:rsidR="007958D1"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9FEAA90" w14:textId="77777777" w:rsidR="007958D1" w:rsidRDefault="007958D1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7/2019/3063 </w:t>
            </w:r>
            <w:proofErr w:type="spellStart"/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Carhullan</w:t>
            </w:r>
            <w:proofErr w:type="spellEnd"/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Farmhouse, Bampton Shap, CA10 2QL</w:t>
            </w:r>
          </w:p>
          <w:p w14:paraId="36720F86" w14:textId="41BE6657" w:rsidR="006F6DA4" w:rsidRPr="006E1E95" w:rsidRDefault="006F6DA4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Council are awaiting </w:t>
            </w:r>
            <w:r w:rsidR="005D5B44">
              <w:rPr>
                <w:rFonts w:ascii="Times New Roman" w:eastAsia="Times New Roman" w:hAnsi="Times New Roman" w:cs="Times New Roman"/>
                <w:sz w:val="24"/>
                <w:szCs w:val="24"/>
              </w:rPr>
              <w:t>update</w:t>
            </w:r>
            <w:r w:rsidR="006E1E95" w:rsidRPr="006E1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LDNPA</w:t>
            </w:r>
          </w:p>
        </w:tc>
        <w:tc>
          <w:tcPr>
            <w:tcW w:w="889" w:type="dxa"/>
          </w:tcPr>
          <w:p w14:paraId="50CA66FD" w14:textId="7321E9DF" w:rsidR="00952E68" w:rsidRPr="00BE4DCD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02AF1FF3" w14:textId="77777777" w:rsidTr="0099744C">
        <w:tc>
          <w:tcPr>
            <w:tcW w:w="1980" w:type="dxa"/>
          </w:tcPr>
          <w:p w14:paraId="1620D75B" w14:textId="77777777" w:rsidR="005D5B44" w:rsidRDefault="00952E68" w:rsidP="0084746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6E1E95">
              <w:rPr>
                <w:rFonts w:ascii="Palatino Linotype" w:hAnsi="Palatino Linotype"/>
              </w:rPr>
              <w:t>56.14</w:t>
            </w:r>
          </w:p>
          <w:p w14:paraId="230629D4" w14:textId="7B160092" w:rsidR="0084746E" w:rsidRDefault="005D5B44" w:rsidP="0084746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Boon Day</w:t>
            </w:r>
          </w:p>
        </w:tc>
        <w:tc>
          <w:tcPr>
            <w:tcW w:w="7342" w:type="dxa"/>
          </w:tcPr>
          <w:p w14:paraId="3E7F7ADD" w14:textId="0DFD9AB6" w:rsidR="00952E68" w:rsidRDefault="00C1452B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confirmed Boon Day on 15</w:t>
            </w:r>
            <w:r w:rsidRPr="00C1452B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October 2022</w:t>
            </w:r>
            <w:r w:rsidR="00086875">
              <w:rPr>
                <w:rFonts w:ascii="Palatino Linotype" w:hAnsi="Palatino Linotype"/>
              </w:rPr>
              <w:t xml:space="preserve">.  Volunteers to meet </w:t>
            </w:r>
            <w:r w:rsidR="00934A72">
              <w:rPr>
                <w:rFonts w:ascii="Palatino Linotype" w:hAnsi="Palatino Linotype"/>
              </w:rPr>
              <w:t>outside</w:t>
            </w:r>
            <w:r w:rsidR="00086875">
              <w:rPr>
                <w:rFonts w:ascii="Palatino Linotype" w:hAnsi="Palatino Linotype"/>
              </w:rPr>
              <w:t xml:space="preserve"> the </w:t>
            </w:r>
            <w:proofErr w:type="spellStart"/>
            <w:r w:rsidR="00DC64CB">
              <w:rPr>
                <w:rFonts w:ascii="Palatino Linotype" w:hAnsi="Palatino Linotype"/>
              </w:rPr>
              <w:t>Mardale</w:t>
            </w:r>
            <w:proofErr w:type="spellEnd"/>
            <w:r w:rsidR="00DC64CB">
              <w:rPr>
                <w:rFonts w:ascii="Palatino Linotype" w:hAnsi="Palatino Linotype"/>
              </w:rPr>
              <w:t xml:space="preserve"> Inn at 10</w:t>
            </w:r>
            <w:r w:rsidR="00934A72">
              <w:rPr>
                <w:rFonts w:ascii="Palatino Linotype" w:hAnsi="Palatino Linotype"/>
              </w:rPr>
              <w:t xml:space="preserve">am.  Cllr Tuer to order litter pickers and </w:t>
            </w:r>
            <w:r w:rsidR="009538B7">
              <w:rPr>
                <w:rFonts w:ascii="Palatino Linotype" w:hAnsi="Palatino Linotype"/>
              </w:rPr>
              <w:t>bags</w:t>
            </w:r>
            <w:r w:rsidR="00DA5B91">
              <w:rPr>
                <w:rFonts w:ascii="Palatino Linotype" w:hAnsi="Palatino Linotype"/>
              </w:rPr>
              <w:t xml:space="preserve"> from EDC and provide </w:t>
            </w:r>
            <w:r w:rsidR="00422FFA">
              <w:rPr>
                <w:rFonts w:ascii="Palatino Linotype" w:hAnsi="Palatino Linotype"/>
              </w:rPr>
              <w:t>refreshments.</w:t>
            </w:r>
            <w:r w:rsidR="00F0155C">
              <w:rPr>
                <w:rFonts w:ascii="Palatino Linotype" w:hAnsi="Palatino Linotype"/>
              </w:rPr>
              <w:t xml:space="preserve">  An advert went in the Bampton newsletter.</w:t>
            </w:r>
          </w:p>
        </w:tc>
        <w:tc>
          <w:tcPr>
            <w:tcW w:w="889" w:type="dxa"/>
          </w:tcPr>
          <w:p w14:paraId="3B9949C0" w14:textId="6E5E5C88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32F3C9DB" w14:textId="77777777" w:rsidTr="0099744C">
        <w:tc>
          <w:tcPr>
            <w:tcW w:w="1980" w:type="dxa"/>
          </w:tcPr>
          <w:p w14:paraId="24EF0FD1" w14:textId="4791A907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E41155">
              <w:rPr>
                <w:rFonts w:ascii="Palatino Linotype" w:hAnsi="Palatino Linotype"/>
              </w:rPr>
              <w:t>57.15</w:t>
            </w:r>
          </w:p>
          <w:p w14:paraId="3B998B13" w14:textId="400265B1" w:rsidR="00952E68" w:rsidRDefault="00E41155" w:rsidP="009A6ED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SAAA 2022 Central </w:t>
            </w:r>
            <w:r w:rsidR="0076129D">
              <w:rPr>
                <w:rFonts w:ascii="Palatino Linotype" w:hAnsi="Palatino Linotype"/>
              </w:rPr>
              <w:t>External Auditor</w:t>
            </w:r>
          </w:p>
        </w:tc>
        <w:tc>
          <w:tcPr>
            <w:tcW w:w="7342" w:type="dxa"/>
          </w:tcPr>
          <w:p w14:paraId="0C791B44" w14:textId="14FD22DB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</w:t>
            </w:r>
            <w:r w:rsidR="0076129D">
              <w:rPr>
                <w:rFonts w:ascii="Palatino Linotype" w:hAnsi="Palatino Linotype"/>
              </w:rPr>
              <w:t xml:space="preserve"> </w:t>
            </w:r>
            <w:r w:rsidR="00B25F4D">
              <w:rPr>
                <w:rFonts w:ascii="Palatino Linotype" w:hAnsi="Palatino Linotype"/>
              </w:rPr>
              <w:t>remain opted into the existing arrangements.  No further action</w:t>
            </w:r>
            <w:r w:rsidR="00CD560B">
              <w:rPr>
                <w:rFonts w:ascii="Palatino Linotype" w:hAnsi="Palatino Linotype"/>
              </w:rPr>
              <w:t xml:space="preserve"> required.</w:t>
            </w:r>
          </w:p>
        </w:tc>
        <w:tc>
          <w:tcPr>
            <w:tcW w:w="889" w:type="dxa"/>
          </w:tcPr>
          <w:p w14:paraId="1D17BE7F" w14:textId="38A46C62" w:rsidR="00952E68" w:rsidRPr="00AC1717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18A2E7D4" w14:textId="77777777" w:rsidTr="0099744C">
        <w:tc>
          <w:tcPr>
            <w:tcW w:w="1980" w:type="dxa"/>
          </w:tcPr>
          <w:p w14:paraId="632FAD05" w14:textId="6BE6A764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CD560B">
              <w:rPr>
                <w:rFonts w:ascii="Palatino Linotype" w:hAnsi="Palatino Linotype"/>
              </w:rPr>
              <w:t>58</w:t>
            </w:r>
            <w:r>
              <w:rPr>
                <w:rFonts w:ascii="Palatino Linotype" w:hAnsi="Palatino Linotype"/>
              </w:rPr>
              <w:t>.1</w:t>
            </w:r>
            <w:r w:rsidR="0033629C">
              <w:rPr>
                <w:rFonts w:ascii="Palatino Linotype" w:hAnsi="Palatino Linotype"/>
              </w:rPr>
              <w:t>6</w:t>
            </w:r>
          </w:p>
          <w:p w14:paraId="3AA260B4" w14:textId="370D9666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A9FE5A2" w14:textId="0FEE2240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The Clerk circulated the budget and bank reconciliation.  Closing balance on 30 </w:t>
            </w:r>
            <w:r w:rsidR="00105816">
              <w:rPr>
                <w:rFonts w:ascii="Palatino Linotype" w:hAnsi="Palatino Linotype"/>
              </w:rPr>
              <w:t>September</w:t>
            </w:r>
            <w:r>
              <w:rPr>
                <w:rFonts w:ascii="Palatino Linotype" w:hAnsi="Palatino Linotype"/>
              </w:rPr>
              <w:t xml:space="preserve"> 2022 is £</w:t>
            </w:r>
            <w:r w:rsidR="00516B30">
              <w:rPr>
                <w:rFonts w:ascii="Palatino Linotype" w:hAnsi="Palatino Linotype"/>
              </w:rPr>
              <w:t>1</w:t>
            </w:r>
            <w:r w:rsidR="00105816">
              <w:rPr>
                <w:rFonts w:ascii="Palatino Linotype" w:hAnsi="Palatino Linotype"/>
              </w:rPr>
              <w:t>5</w:t>
            </w:r>
            <w:r w:rsidR="002B174E">
              <w:rPr>
                <w:rFonts w:ascii="Palatino Linotype" w:hAnsi="Palatino Linotype"/>
              </w:rPr>
              <w:t>,</w:t>
            </w:r>
            <w:r w:rsidR="00105816">
              <w:rPr>
                <w:rFonts w:ascii="Palatino Linotype" w:hAnsi="Palatino Linotype"/>
              </w:rPr>
              <w:t>760.82</w:t>
            </w:r>
            <w:r>
              <w:rPr>
                <w:rFonts w:ascii="Palatino Linotype" w:hAnsi="Palatino Linotype"/>
              </w:rPr>
              <w:t>.</w:t>
            </w:r>
          </w:p>
          <w:p w14:paraId="452C2215" w14:textId="77777777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reviewed and accepted the transactions and budget 2022/23 updates.</w:t>
            </w:r>
            <w:r w:rsidR="002C4ED8">
              <w:rPr>
                <w:rFonts w:ascii="Palatino Linotype" w:hAnsi="Palatino Linotype"/>
              </w:rPr>
              <w:t xml:space="preserve"> </w:t>
            </w:r>
          </w:p>
          <w:p w14:paraId="0264B16F" w14:textId="31B0B4AD" w:rsidR="000A1FC5" w:rsidRDefault="000A1FC5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Annual Audit has been </w:t>
            </w:r>
            <w:r w:rsidR="00F079A8">
              <w:rPr>
                <w:rFonts w:ascii="Palatino Linotype" w:hAnsi="Palatino Linotype"/>
              </w:rPr>
              <w:t>received.  No further action required.</w:t>
            </w:r>
          </w:p>
        </w:tc>
        <w:tc>
          <w:tcPr>
            <w:tcW w:w="889" w:type="dxa"/>
          </w:tcPr>
          <w:p w14:paraId="6BF7B335" w14:textId="264F3C07" w:rsidR="00952E68" w:rsidRPr="00AC1717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5F6C952A" w14:textId="77777777" w:rsidTr="0099744C">
        <w:tc>
          <w:tcPr>
            <w:tcW w:w="1980" w:type="dxa"/>
          </w:tcPr>
          <w:p w14:paraId="0AEB8D8D" w14:textId="2605BF24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F079A8">
              <w:rPr>
                <w:rFonts w:ascii="Palatino Linotype" w:hAnsi="Palatino Linotype"/>
              </w:rPr>
              <w:t>59</w:t>
            </w:r>
            <w:r>
              <w:rPr>
                <w:rFonts w:ascii="Palatino Linotype" w:hAnsi="Palatino Linotype"/>
              </w:rPr>
              <w:t>.</w:t>
            </w:r>
            <w:r w:rsidR="00160479">
              <w:rPr>
                <w:rFonts w:ascii="Palatino Linotype" w:hAnsi="Palatino Linotype"/>
              </w:rPr>
              <w:t>17</w:t>
            </w:r>
          </w:p>
          <w:p w14:paraId="4D202B07" w14:textId="09A222D5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Payments of account</w:t>
            </w:r>
          </w:p>
        </w:tc>
        <w:tc>
          <w:tcPr>
            <w:tcW w:w="7342" w:type="dxa"/>
          </w:tcPr>
          <w:p w14:paraId="661F8AA0" w14:textId="019EA40C" w:rsidR="00952E68" w:rsidRDefault="00952E68" w:rsidP="000B79C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Resolved, the Council approved for payment: Clerks Wages</w:t>
            </w:r>
            <w:r w:rsidR="000B79CC">
              <w:rPr>
                <w:rFonts w:ascii="Palatino Linotype" w:hAnsi="Palatino Linotype"/>
              </w:rPr>
              <w:t>/Expenses</w:t>
            </w:r>
            <w:r>
              <w:rPr>
                <w:rFonts w:ascii="Palatino Linotype" w:hAnsi="Palatino Linotype"/>
              </w:rPr>
              <w:t xml:space="preserve"> £</w:t>
            </w:r>
            <w:r w:rsidR="00B80CE5">
              <w:rPr>
                <w:rFonts w:ascii="Palatino Linotype" w:hAnsi="Palatino Linotype"/>
              </w:rPr>
              <w:t>708.94</w:t>
            </w:r>
            <w:r>
              <w:rPr>
                <w:rFonts w:ascii="Palatino Linotype" w:hAnsi="Palatino Linotype"/>
              </w:rPr>
              <w:t xml:space="preserve">; HP Inks £6.66; </w:t>
            </w:r>
            <w:r w:rsidR="00B94D0B">
              <w:rPr>
                <w:rFonts w:ascii="Palatino Linotype" w:hAnsi="Palatino Linotype"/>
              </w:rPr>
              <w:t>CPSL £</w:t>
            </w:r>
            <w:r w:rsidR="00444E34">
              <w:rPr>
                <w:rFonts w:ascii="Palatino Linotype" w:hAnsi="Palatino Linotype"/>
              </w:rPr>
              <w:t>28.80, CALC £20, Village Hall £10.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24571B6F" w14:textId="7C86506F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4C82559C" w14:textId="77777777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3160938" w14:textId="14DC5B6B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2E68" w:rsidRPr="00E44437" w14:paraId="623E56A0" w14:textId="77777777" w:rsidTr="0099744C">
        <w:tc>
          <w:tcPr>
            <w:tcW w:w="1980" w:type="dxa"/>
          </w:tcPr>
          <w:p w14:paraId="2CDCF376" w14:textId="53CEAE5E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</w:t>
            </w:r>
            <w:r w:rsidR="00444E34">
              <w:rPr>
                <w:rFonts w:ascii="Palatino Linotype" w:hAnsi="Palatino Linotype"/>
              </w:rPr>
              <w:t>6</w:t>
            </w:r>
            <w:r w:rsidR="009426E9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>.</w:t>
            </w:r>
            <w:r w:rsidR="009426E9">
              <w:rPr>
                <w:rFonts w:ascii="Palatino Linotype" w:hAnsi="Palatino Linotype"/>
              </w:rPr>
              <w:t>18</w:t>
            </w:r>
          </w:p>
          <w:p w14:paraId="2F288A07" w14:textId="4E6C67F9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545AC194" w14:textId="77777777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LGR updates and CALC newsletters circulated.</w:t>
            </w:r>
          </w:p>
          <w:p w14:paraId="4143FB7F" w14:textId="17A11B8B" w:rsidR="00952E68" w:rsidRDefault="00F40963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question was raised regarding the defibrillator in the village.  The Council confirmed that </w:t>
            </w:r>
            <w:r w:rsidR="00AD0162">
              <w:rPr>
                <w:rFonts w:ascii="Palatino Linotype" w:hAnsi="Palatino Linotype"/>
              </w:rPr>
              <w:t>the First Responders are the custodians.</w:t>
            </w:r>
          </w:p>
        </w:tc>
        <w:tc>
          <w:tcPr>
            <w:tcW w:w="889" w:type="dxa"/>
          </w:tcPr>
          <w:p w14:paraId="6813FF84" w14:textId="7C395E9A" w:rsidR="00952E68" w:rsidRPr="006709B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2E68" w:rsidRPr="00E44437" w14:paraId="4D4D3B2C" w14:textId="77777777" w:rsidTr="0099744C">
        <w:tc>
          <w:tcPr>
            <w:tcW w:w="1980" w:type="dxa"/>
          </w:tcPr>
          <w:p w14:paraId="219AA174" w14:textId="08B0FC4E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4C08F7">
              <w:rPr>
                <w:rFonts w:ascii="Palatino Linotype" w:hAnsi="Palatino Linotype"/>
              </w:rPr>
              <w:t>6</w:t>
            </w:r>
            <w:r w:rsidR="00487AE4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.</w:t>
            </w:r>
            <w:r w:rsidR="00880CCF">
              <w:rPr>
                <w:rFonts w:ascii="Palatino Linotype" w:hAnsi="Palatino Linotype"/>
              </w:rPr>
              <w:t>19</w:t>
            </w:r>
          </w:p>
          <w:p w14:paraId="42375175" w14:textId="77777777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7AB1B01B" w14:textId="55941067" w:rsidR="00952E68" w:rsidRPr="006D3B13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Tuesday, 22</w:t>
            </w:r>
            <w:r w:rsidRPr="00095AF4">
              <w:rPr>
                <w:rFonts w:ascii="Palatino Linotype" w:hAnsi="Palatino Linotype"/>
                <w:b/>
                <w:bCs/>
                <w:vertAlign w:val="superscript"/>
              </w:rPr>
              <w:t>nd</w:t>
            </w:r>
            <w:r>
              <w:rPr>
                <w:rFonts w:ascii="Palatino Linotype" w:hAnsi="Palatino Linotype"/>
                <w:b/>
                <w:bCs/>
              </w:rPr>
              <w:t xml:space="preserve"> November 2022 at 7.30pm at Bampton Memorial Hall</w:t>
            </w:r>
          </w:p>
          <w:p w14:paraId="26EF19A9" w14:textId="77777777" w:rsidR="00487AE4" w:rsidRDefault="00487AE4" w:rsidP="00487AE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Co-option</w:t>
            </w:r>
          </w:p>
          <w:p w14:paraId="0FE1014A" w14:textId="0537F278" w:rsidR="00952E68" w:rsidRPr="00B568B0" w:rsidRDefault="00952E68" w:rsidP="00952E6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14:paraId="45FB1B25" w14:textId="2488AC5E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733ED2FE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3D50C3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5C54C6">
        <w:rPr>
          <w:rFonts w:ascii="Palatino Linotype" w:hAnsi="Palatino Linotype"/>
          <w:b/>
        </w:rPr>
        <w:t>43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C715" w14:textId="77777777" w:rsidR="00981FDF" w:rsidRDefault="00981FDF" w:rsidP="006F4A95">
      <w:r>
        <w:separator/>
      </w:r>
    </w:p>
  </w:endnote>
  <w:endnote w:type="continuationSeparator" w:id="0">
    <w:p w14:paraId="072FCA2B" w14:textId="77777777" w:rsidR="00981FDF" w:rsidRDefault="00981FDF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AB63" w14:textId="77777777" w:rsidR="005921A4" w:rsidRDefault="0059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69BA51DC" w14:textId="73D4D44B" w:rsidR="004E3090" w:rsidRPr="004E3090" w:rsidRDefault="00AB6FEF" w:rsidP="004E3090">
    <w:pPr>
      <w:pStyle w:val="NoSpacing"/>
      <w:rPr>
        <w:rFonts w:ascii="Palatino Linotype" w:hAnsi="Palatino Linotype"/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  <w:r w:rsidR="004E3090">
      <w:rPr>
        <w:sz w:val="16"/>
        <w:szCs w:val="16"/>
      </w:rPr>
      <w:tab/>
    </w:r>
  </w:p>
  <w:p w14:paraId="4DD1D8E4" w14:textId="7BE8B9D0" w:rsidR="00003D9E" w:rsidRPr="00AB6FEF" w:rsidRDefault="00000000" w:rsidP="004E3090">
    <w:pPr>
      <w:pStyle w:val="Footer"/>
      <w:rPr>
        <w:sz w:val="18"/>
        <w:szCs w:val="18"/>
      </w:rPr>
    </w:pPr>
    <w:hyperlink r:id="rId1" w:history="1">
      <w:r w:rsidR="00AB6FEF" w:rsidRPr="00AB6FEF">
        <w:rPr>
          <w:rStyle w:val="Hyperlink"/>
          <w:sz w:val="18"/>
          <w:szCs w:val="18"/>
        </w:rPr>
        <w:t>www.bamptonlakedistrict.org.uk</w:t>
      </w:r>
    </w:hyperlink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4905" w14:textId="77777777" w:rsidR="005921A4" w:rsidRDefault="00592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634B" w14:textId="77777777" w:rsidR="00981FDF" w:rsidRDefault="00981FDF" w:rsidP="006F4A95">
      <w:r>
        <w:separator/>
      </w:r>
    </w:p>
  </w:footnote>
  <w:footnote w:type="continuationSeparator" w:id="0">
    <w:p w14:paraId="50E4FAA6" w14:textId="77777777" w:rsidR="00981FDF" w:rsidRDefault="00981FDF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4E6" w14:textId="77777777" w:rsidR="005921A4" w:rsidRDefault="00592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346615"/>
      <w:docPartObj>
        <w:docPartGallery w:val="Watermarks"/>
        <w:docPartUnique/>
      </w:docPartObj>
    </w:sdtPr>
    <w:sdtContent>
      <w:p w14:paraId="493F6650" w14:textId="044898D2" w:rsidR="00165363" w:rsidRDefault="00000000">
        <w:pPr>
          <w:pStyle w:val="Header"/>
        </w:pPr>
        <w:r>
          <w:rPr>
            <w:noProof/>
          </w:rPr>
          <w:pict w14:anchorId="062149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22F5" w14:textId="77777777" w:rsidR="005921A4" w:rsidRDefault="00592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C59"/>
    <w:rsid w:val="00003587"/>
    <w:rsid w:val="000039EA"/>
    <w:rsid w:val="00003D9E"/>
    <w:rsid w:val="00006361"/>
    <w:rsid w:val="0000741E"/>
    <w:rsid w:val="000113DE"/>
    <w:rsid w:val="00012C2A"/>
    <w:rsid w:val="000133BF"/>
    <w:rsid w:val="00014EA2"/>
    <w:rsid w:val="0001571E"/>
    <w:rsid w:val="00015793"/>
    <w:rsid w:val="00022BCE"/>
    <w:rsid w:val="00024707"/>
    <w:rsid w:val="00024983"/>
    <w:rsid w:val="00024ADD"/>
    <w:rsid w:val="00026705"/>
    <w:rsid w:val="000272B2"/>
    <w:rsid w:val="000322AB"/>
    <w:rsid w:val="000322DD"/>
    <w:rsid w:val="00032A64"/>
    <w:rsid w:val="00034200"/>
    <w:rsid w:val="00034BDD"/>
    <w:rsid w:val="0003568C"/>
    <w:rsid w:val="00036F44"/>
    <w:rsid w:val="000413F2"/>
    <w:rsid w:val="0004239C"/>
    <w:rsid w:val="000427A6"/>
    <w:rsid w:val="00044B19"/>
    <w:rsid w:val="00045329"/>
    <w:rsid w:val="000474BC"/>
    <w:rsid w:val="00050E4C"/>
    <w:rsid w:val="00055AC7"/>
    <w:rsid w:val="000560D6"/>
    <w:rsid w:val="00057088"/>
    <w:rsid w:val="00063B81"/>
    <w:rsid w:val="00067973"/>
    <w:rsid w:val="00067F04"/>
    <w:rsid w:val="00070240"/>
    <w:rsid w:val="0007576C"/>
    <w:rsid w:val="000768C8"/>
    <w:rsid w:val="00085BAB"/>
    <w:rsid w:val="00086875"/>
    <w:rsid w:val="00086B99"/>
    <w:rsid w:val="0009219D"/>
    <w:rsid w:val="00095AF4"/>
    <w:rsid w:val="000A1FC5"/>
    <w:rsid w:val="000A2082"/>
    <w:rsid w:val="000A3D43"/>
    <w:rsid w:val="000A5046"/>
    <w:rsid w:val="000A7C87"/>
    <w:rsid w:val="000B0921"/>
    <w:rsid w:val="000B24AA"/>
    <w:rsid w:val="000B4CAD"/>
    <w:rsid w:val="000B503F"/>
    <w:rsid w:val="000B5A8C"/>
    <w:rsid w:val="000B6101"/>
    <w:rsid w:val="000B65D7"/>
    <w:rsid w:val="000B79CC"/>
    <w:rsid w:val="000C0FCB"/>
    <w:rsid w:val="000C160D"/>
    <w:rsid w:val="000C6F97"/>
    <w:rsid w:val="000D096E"/>
    <w:rsid w:val="000D0F72"/>
    <w:rsid w:val="000D1800"/>
    <w:rsid w:val="000D5DF3"/>
    <w:rsid w:val="000D6C93"/>
    <w:rsid w:val="000D71ED"/>
    <w:rsid w:val="000D7ADA"/>
    <w:rsid w:val="000E25F1"/>
    <w:rsid w:val="000E2D51"/>
    <w:rsid w:val="000F1E79"/>
    <w:rsid w:val="000F6C4D"/>
    <w:rsid w:val="000F7E81"/>
    <w:rsid w:val="00100618"/>
    <w:rsid w:val="001010D9"/>
    <w:rsid w:val="0010289A"/>
    <w:rsid w:val="00105816"/>
    <w:rsid w:val="00105E40"/>
    <w:rsid w:val="00106F00"/>
    <w:rsid w:val="001076EB"/>
    <w:rsid w:val="0011233D"/>
    <w:rsid w:val="0011265F"/>
    <w:rsid w:val="00116774"/>
    <w:rsid w:val="00120E62"/>
    <w:rsid w:val="00122C53"/>
    <w:rsid w:val="0012533F"/>
    <w:rsid w:val="00125943"/>
    <w:rsid w:val="00126173"/>
    <w:rsid w:val="00126F3A"/>
    <w:rsid w:val="00127A93"/>
    <w:rsid w:val="00130F42"/>
    <w:rsid w:val="00131C32"/>
    <w:rsid w:val="001348EE"/>
    <w:rsid w:val="0014073D"/>
    <w:rsid w:val="00141D56"/>
    <w:rsid w:val="001436C9"/>
    <w:rsid w:val="00145BCC"/>
    <w:rsid w:val="00145F9F"/>
    <w:rsid w:val="001475FF"/>
    <w:rsid w:val="00150841"/>
    <w:rsid w:val="00150B4C"/>
    <w:rsid w:val="00153480"/>
    <w:rsid w:val="00154B25"/>
    <w:rsid w:val="00156C13"/>
    <w:rsid w:val="0015702F"/>
    <w:rsid w:val="00160479"/>
    <w:rsid w:val="00163EAC"/>
    <w:rsid w:val="00163F61"/>
    <w:rsid w:val="001643ED"/>
    <w:rsid w:val="0016481D"/>
    <w:rsid w:val="00165363"/>
    <w:rsid w:val="00170992"/>
    <w:rsid w:val="00172500"/>
    <w:rsid w:val="001761CF"/>
    <w:rsid w:val="00177226"/>
    <w:rsid w:val="00180541"/>
    <w:rsid w:val="00180A31"/>
    <w:rsid w:val="001829F1"/>
    <w:rsid w:val="00185B56"/>
    <w:rsid w:val="001877B6"/>
    <w:rsid w:val="001929D3"/>
    <w:rsid w:val="00192CB3"/>
    <w:rsid w:val="00193DB5"/>
    <w:rsid w:val="00194847"/>
    <w:rsid w:val="00196C66"/>
    <w:rsid w:val="001A070E"/>
    <w:rsid w:val="001A5572"/>
    <w:rsid w:val="001A592D"/>
    <w:rsid w:val="001A5DCA"/>
    <w:rsid w:val="001A6048"/>
    <w:rsid w:val="001B07F6"/>
    <w:rsid w:val="001B1538"/>
    <w:rsid w:val="001B2D14"/>
    <w:rsid w:val="001B3B04"/>
    <w:rsid w:val="001B79CB"/>
    <w:rsid w:val="001C09FB"/>
    <w:rsid w:val="001C0B7F"/>
    <w:rsid w:val="001C10FD"/>
    <w:rsid w:val="001C2407"/>
    <w:rsid w:val="001C3828"/>
    <w:rsid w:val="001C66BB"/>
    <w:rsid w:val="001D1D6D"/>
    <w:rsid w:val="001D56FC"/>
    <w:rsid w:val="001D7B04"/>
    <w:rsid w:val="001E1890"/>
    <w:rsid w:val="001E19D7"/>
    <w:rsid w:val="001E315D"/>
    <w:rsid w:val="001E31F8"/>
    <w:rsid w:val="001E4B56"/>
    <w:rsid w:val="001F04A2"/>
    <w:rsid w:val="001F0BD8"/>
    <w:rsid w:val="001F114B"/>
    <w:rsid w:val="001F166A"/>
    <w:rsid w:val="001F1B8C"/>
    <w:rsid w:val="001F3265"/>
    <w:rsid w:val="001F4A70"/>
    <w:rsid w:val="001F4EC3"/>
    <w:rsid w:val="001F5538"/>
    <w:rsid w:val="001F6558"/>
    <w:rsid w:val="0020014E"/>
    <w:rsid w:val="00201A19"/>
    <w:rsid w:val="00202BEF"/>
    <w:rsid w:val="002030E7"/>
    <w:rsid w:val="0020618F"/>
    <w:rsid w:val="00212466"/>
    <w:rsid w:val="00221864"/>
    <w:rsid w:val="002270A2"/>
    <w:rsid w:val="002270E7"/>
    <w:rsid w:val="00233B55"/>
    <w:rsid w:val="00237983"/>
    <w:rsid w:val="00240929"/>
    <w:rsid w:val="0024108E"/>
    <w:rsid w:val="00245260"/>
    <w:rsid w:val="00246562"/>
    <w:rsid w:val="00246C5F"/>
    <w:rsid w:val="00251B0B"/>
    <w:rsid w:val="002552F5"/>
    <w:rsid w:val="002556D9"/>
    <w:rsid w:val="002560B5"/>
    <w:rsid w:val="002566BF"/>
    <w:rsid w:val="00261917"/>
    <w:rsid w:val="002634DC"/>
    <w:rsid w:val="00263748"/>
    <w:rsid w:val="00264523"/>
    <w:rsid w:val="00265731"/>
    <w:rsid w:val="00275FE9"/>
    <w:rsid w:val="00281454"/>
    <w:rsid w:val="00286E23"/>
    <w:rsid w:val="002903E7"/>
    <w:rsid w:val="00295E0D"/>
    <w:rsid w:val="00296D86"/>
    <w:rsid w:val="002976D8"/>
    <w:rsid w:val="002A02CA"/>
    <w:rsid w:val="002A0482"/>
    <w:rsid w:val="002A18EC"/>
    <w:rsid w:val="002A5269"/>
    <w:rsid w:val="002B174E"/>
    <w:rsid w:val="002B1E87"/>
    <w:rsid w:val="002B7AB4"/>
    <w:rsid w:val="002C01CA"/>
    <w:rsid w:val="002C05BC"/>
    <w:rsid w:val="002C4ED8"/>
    <w:rsid w:val="002C6DD3"/>
    <w:rsid w:val="002D2BE8"/>
    <w:rsid w:val="002D33B1"/>
    <w:rsid w:val="002D6899"/>
    <w:rsid w:val="002D6BCE"/>
    <w:rsid w:val="002D7A6E"/>
    <w:rsid w:val="002D7AFB"/>
    <w:rsid w:val="002E15EA"/>
    <w:rsid w:val="002E253A"/>
    <w:rsid w:val="002E3731"/>
    <w:rsid w:val="002E457C"/>
    <w:rsid w:val="002F0565"/>
    <w:rsid w:val="002F1454"/>
    <w:rsid w:val="002F72C3"/>
    <w:rsid w:val="0030108B"/>
    <w:rsid w:val="00305DAB"/>
    <w:rsid w:val="0031226D"/>
    <w:rsid w:val="003138C1"/>
    <w:rsid w:val="0031422C"/>
    <w:rsid w:val="00316A2C"/>
    <w:rsid w:val="00322FEE"/>
    <w:rsid w:val="00325350"/>
    <w:rsid w:val="00325903"/>
    <w:rsid w:val="00325E9B"/>
    <w:rsid w:val="00325F8F"/>
    <w:rsid w:val="00326800"/>
    <w:rsid w:val="00327221"/>
    <w:rsid w:val="00330827"/>
    <w:rsid w:val="003330EC"/>
    <w:rsid w:val="00334389"/>
    <w:rsid w:val="0033471D"/>
    <w:rsid w:val="00335323"/>
    <w:rsid w:val="0033629C"/>
    <w:rsid w:val="00340587"/>
    <w:rsid w:val="003427F7"/>
    <w:rsid w:val="00342A27"/>
    <w:rsid w:val="00356AD6"/>
    <w:rsid w:val="00360866"/>
    <w:rsid w:val="00362543"/>
    <w:rsid w:val="003664FC"/>
    <w:rsid w:val="0036772A"/>
    <w:rsid w:val="00367BB4"/>
    <w:rsid w:val="00367FAA"/>
    <w:rsid w:val="0037024B"/>
    <w:rsid w:val="00371D11"/>
    <w:rsid w:val="00372FEF"/>
    <w:rsid w:val="003743DE"/>
    <w:rsid w:val="00374CDA"/>
    <w:rsid w:val="00382824"/>
    <w:rsid w:val="00390A83"/>
    <w:rsid w:val="00391E83"/>
    <w:rsid w:val="00393D46"/>
    <w:rsid w:val="00393DF6"/>
    <w:rsid w:val="00393E1D"/>
    <w:rsid w:val="0039518B"/>
    <w:rsid w:val="0039631E"/>
    <w:rsid w:val="003A162F"/>
    <w:rsid w:val="003A1D9E"/>
    <w:rsid w:val="003A51E6"/>
    <w:rsid w:val="003A7C4F"/>
    <w:rsid w:val="003B12C6"/>
    <w:rsid w:val="003B3DD0"/>
    <w:rsid w:val="003B4675"/>
    <w:rsid w:val="003B59DF"/>
    <w:rsid w:val="003C2031"/>
    <w:rsid w:val="003C39A5"/>
    <w:rsid w:val="003C40BC"/>
    <w:rsid w:val="003C57DC"/>
    <w:rsid w:val="003D0CC6"/>
    <w:rsid w:val="003D149B"/>
    <w:rsid w:val="003D2241"/>
    <w:rsid w:val="003D4268"/>
    <w:rsid w:val="003D50C3"/>
    <w:rsid w:val="003D5F2A"/>
    <w:rsid w:val="003D790E"/>
    <w:rsid w:val="003E06CB"/>
    <w:rsid w:val="003E377F"/>
    <w:rsid w:val="003E5599"/>
    <w:rsid w:val="003E76EF"/>
    <w:rsid w:val="003F06B8"/>
    <w:rsid w:val="003F1EB9"/>
    <w:rsid w:val="00400429"/>
    <w:rsid w:val="004035C3"/>
    <w:rsid w:val="0040548A"/>
    <w:rsid w:val="004065EA"/>
    <w:rsid w:val="00407884"/>
    <w:rsid w:val="00407948"/>
    <w:rsid w:val="00407BFF"/>
    <w:rsid w:val="00407C0B"/>
    <w:rsid w:val="0041128F"/>
    <w:rsid w:val="004116F4"/>
    <w:rsid w:val="00412989"/>
    <w:rsid w:val="00413465"/>
    <w:rsid w:val="004155C8"/>
    <w:rsid w:val="00417534"/>
    <w:rsid w:val="00421D05"/>
    <w:rsid w:val="00422FFA"/>
    <w:rsid w:val="00423D90"/>
    <w:rsid w:val="00424C7B"/>
    <w:rsid w:val="004264C7"/>
    <w:rsid w:val="00426A71"/>
    <w:rsid w:val="00430608"/>
    <w:rsid w:val="00434C6A"/>
    <w:rsid w:val="00436C5A"/>
    <w:rsid w:val="00440DB5"/>
    <w:rsid w:val="00441940"/>
    <w:rsid w:val="00441DA6"/>
    <w:rsid w:val="0044307E"/>
    <w:rsid w:val="00444E34"/>
    <w:rsid w:val="00446E37"/>
    <w:rsid w:val="00454B86"/>
    <w:rsid w:val="00456F07"/>
    <w:rsid w:val="00457124"/>
    <w:rsid w:val="004579F1"/>
    <w:rsid w:val="00457C2B"/>
    <w:rsid w:val="00464AAA"/>
    <w:rsid w:val="00465268"/>
    <w:rsid w:val="004654C4"/>
    <w:rsid w:val="0046551B"/>
    <w:rsid w:val="00465A49"/>
    <w:rsid w:val="00466224"/>
    <w:rsid w:val="00467262"/>
    <w:rsid w:val="00471404"/>
    <w:rsid w:val="00472562"/>
    <w:rsid w:val="004746DB"/>
    <w:rsid w:val="004802CF"/>
    <w:rsid w:val="00480896"/>
    <w:rsid w:val="00482DE6"/>
    <w:rsid w:val="004845FA"/>
    <w:rsid w:val="00487518"/>
    <w:rsid w:val="00487AE4"/>
    <w:rsid w:val="00487B9F"/>
    <w:rsid w:val="00497422"/>
    <w:rsid w:val="004977B3"/>
    <w:rsid w:val="004A255F"/>
    <w:rsid w:val="004A337A"/>
    <w:rsid w:val="004A37BD"/>
    <w:rsid w:val="004A3E54"/>
    <w:rsid w:val="004A40C0"/>
    <w:rsid w:val="004A6D07"/>
    <w:rsid w:val="004B1023"/>
    <w:rsid w:val="004B2D44"/>
    <w:rsid w:val="004B366C"/>
    <w:rsid w:val="004B50EF"/>
    <w:rsid w:val="004B6988"/>
    <w:rsid w:val="004C04E1"/>
    <w:rsid w:val="004C0637"/>
    <w:rsid w:val="004C08F7"/>
    <w:rsid w:val="004C0D19"/>
    <w:rsid w:val="004C14D8"/>
    <w:rsid w:val="004C1A74"/>
    <w:rsid w:val="004C2D1D"/>
    <w:rsid w:val="004C3526"/>
    <w:rsid w:val="004C68E4"/>
    <w:rsid w:val="004D155B"/>
    <w:rsid w:val="004D6692"/>
    <w:rsid w:val="004D740A"/>
    <w:rsid w:val="004D7C3B"/>
    <w:rsid w:val="004E01D3"/>
    <w:rsid w:val="004E0BCC"/>
    <w:rsid w:val="004E19C2"/>
    <w:rsid w:val="004E2BF1"/>
    <w:rsid w:val="004E3090"/>
    <w:rsid w:val="004E5AB2"/>
    <w:rsid w:val="004E63F6"/>
    <w:rsid w:val="004E66B5"/>
    <w:rsid w:val="004F1C4F"/>
    <w:rsid w:val="004F5418"/>
    <w:rsid w:val="004F7BBB"/>
    <w:rsid w:val="004F7DBE"/>
    <w:rsid w:val="00504173"/>
    <w:rsid w:val="00516B30"/>
    <w:rsid w:val="00516EF5"/>
    <w:rsid w:val="00517F64"/>
    <w:rsid w:val="005219B1"/>
    <w:rsid w:val="005232B9"/>
    <w:rsid w:val="005241F3"/>
    <w:rsid w:val="00524D61"/>
    <w:rsid w:val="005264F5"/>
    <w:rsid w:val="00534A6C"/>
    <w:rsid w:val="00540725"/>
    <w:rsid w:val="00540B05"/>
    <w:rsid w:val="00541259"/>
    <w:rsid w:val="00544949"/>
    <w:rsid w:val="00546A99"/>
    <w:rsid w:val="005528C9"/>
    <w:rsid w:val="00552955"/>
    <w:rsid w:val="00554C18"/>
    <w:rsid w:val="00555723"/>
    <w:rsid w:val="00555BB8"/>
    <w:rsid w:val="005564B9"/>
    <w:rsid w:val="005612B4"/>
    <w:rsid w:val="005716F1"/>
    <w:rsid w:val="005723DF"/>
    <w:rsid w:val="00572807"/>
    <w:rsid w:val="00577617"/>
    <w:rsid w:val="00586A61"/>
    <w:rsid w:val="00586CE4"/>
    <w:rsid w:val="00586F15"/>
    <w:rsid w:val="00587EA0"/>
    <w:rsid w:val="005921A4"/>
    <w:rsid w:val="00596582"/>
    <w:rsid w:val="00596A7F"/>
    <w:rsid w:val="00596B5B"/>
    <w:rsid w:val="005978C6"/>
    <w:rsid w:val="005A0DB8"/>
    <w:rsid w:val="005A4D14"/>
    <w:rsid w:val="005A5B98"/>
    <w:rsid w:val="005A6144"/>
    <w:rsid w:val="005A66B3"/>
    <w:rsid w:val="005A6B2E"/>
    <w:rsid w:val="005A6B58"/>
    <w:rsid w:val="005A7DEB"/>
    <w:rsid w:val="005B00DB"/>
    <w:rsid w:val="005B1FC9"/>
    <w:rsid w:val="005B4758"/>
    <w:rsid w:val="005C0003"/>
    <w:rsid w:val="005C2DA6"/>
    <w:rsid w:val="005C4211"/>
    <w:rsid w:val="005C54C6"/>
    <w:rsid w:val="005D1C6C"/>
    <w:rsid w:val="005D3E86"/>
    <w:rsid w:val="005D46BA"/>
    <w:rsid w:val="005D5B44"/>
    <w:rsid w:val="005D6D19"/>
    <w:rsid w:val="005E0714"/>
    <w:rsid w:val="005E0943"/>
    <w:rsid w:val="005E0D62"/>
    <w:rsid w:val="005E2E45"/>
    <w:rsid w:val="005E302F"/>
    <w:rsid w:val="005E5F72"/>
    <w:rsid w:val="005E6265"/>
    <w:rsid w:val="005E712B"/>
    <w:rsid w:val="005F131F"/>
    <w:rsid w:val="005F630F"/>
    <w:rsid w:val="0060001A"/>
    <w:rsid w:val="00600DA5"/>
    <w:rsid w:val="00601476"/>
    <w:rsid w:val="00601919"/>
    <w:rsid w:val="00602833"/>
    <w:rsid w:val="00604849"/>
    <w:rsid w:val="00604DA4"/>
    <w:rsid w:val="00606FF6"/>
    <w:rsid w:val="006106F2"/>
    <w:rsid w:val="00611438"/>
    <w:rsid w:val="00612467"/>
    <w:rsid w:val="0061644D"/>
    <w:rsid w:val="0062348C"/>
    <w:rsid w:val="00623B91"/>
    <w:rsid w:val="00626174"/>
    <w:rsid w:val="006264CD"/>
    <w:rsid w:val="00627D82"/>
    <w:rsid w:val="006312E5"/>
    <w:rsid w:val="0063222A"/>
    <w:rsid w:val="006335D4"/>
    <w:rsid w:val="00633742"/>
    <w:rsid w:val="00633C8B"/>
    <w:rsid w:val="0064739D"/>
    <w:rsid w:val="00647684"/>
    <w:rsid w:val="006507E9"/>
    <w:rsid w:val="006523E4"/>
    <w:rsid w:val="00653367"/>
    <w:rsid w:val="00653BE7"/>
    <w:rsid w:val="00657F8D"/>
    <w:rsid w:val="00662C8D"/>
    <w:rsid w:val="00665FEC"/>
    <w:rsid w:val="00667547"/>
    <w:rsid w:val="00667D07"/>
    <w:rsid w:val="006709B8"/>
    <w:rsid w:val="00671A3A"/>
    <w:rsid w:val="00674648"/>
    <w:rsid w:val="00677B24"/>
    <w:rsid w:val="006806B0"/>
    <w:rsid w:val="00682235"/>
    <w:rsid w:val="00683408"/>
    <w:rsid w:val="006846B8"/>
    <w:rsid w:val="006846EA"/>
    <w:rsid w:val="00696360"/>
    <w:rsid w:val="006A1435"/>
    <w:rsid w:val="006A2D1C"/>
    <w:rsid w:val="006A47DD"/>
    <w:rsid w:val="006A6946"/>
    <w:rsid w:val="006B0817"/>
    <w:rsid w:val="006B1454"/>
    <w:rsid w:val="006B499B"/>
    <w:rsid w:val="006C2467"/>
    <w:rsid w:val="006C2FC1"/>
    <w:rsid w:val="006C3EA7"/>
    <w:rsid w:val="006D3B13"/>
    <w:rsid w:val="006E0306"/>
    <w:rsid w:val="006E113B"/>
    <w:rsid w:val="006E1E95"/>
    <w:rsid w:val="006E75A5"/>
    <w:rsid w:val="006F063A"/>
    <w:rsid w:val="006F2AB8"/>
    <w:rsid w:val="006F4A95"/>
    <w:rsid w:val="006F6771"/>
    <w:rsid w:val="006F6DA4"/>
    <w:rsid w:val="00701704"/>
    <w:rsid w:val="007021ED"/>
    <w:rsid w:val="00711531"/>
    <w:rsid w:val="00712434"/>
    <w:rsid w:val="00715A5B"/>
    <w:rsid w:val="00715D95"/>
    <w:rsid w:val="00716328"/>
    <w:rsid w:val="007179D0"/>
    <w:rsid w:val="00723363"/>
    <w:rsid w:val="007251F2"/>
    <w:rsid w:val="007269C8"/>
    <w:rsid w:val="007316AC"/>
    <w:rsid w:val="007339A6"/>
    <w:rsid w:val="00733E9B"/>
    <w:rsid w:val="007422CE"/>
    <w:rsid w:val="007430BD"/>
    <w:rsid w:val="00743580"/>
    <w:rsid w:val="0074543D"/>
    <w:rsid w:val="00747F5F"/>
    <w:rsid w:val="00752DB2"/>
    <w:rsid w:val="00752E88"/>
    <w:rsid w:val="00753DA4"/>
    <w:rsid w:val="00753FB5"/>
    <w:rsid w:val="00757C0C"/>
    <w:rsid w:val="0076129D"/>
    <w:rsid w:val="00763F02"/>
    <w:rsid w:val="007660AF"/>
    <w:rsid w:val="007731E8"/>
    <w:rsid w:val="00773350"/>
    <w:rsid w:val="0077531D"/>
    <w:rsid w:val="00775893"/>
    <w:rsid w:val="007810D2"/>
    <w:rsid w:val="00781B92"/>
    <w:rsid w:val="00782149"/>
    <w:rsid w:val="0078226A"/>
    <w:rsid w:val="00783A29"/>
    <w:rsid w:val="00784F4E"/>
    <w:rsid w:val="00787ABF"/>
    <w:rsid w:val="007909C0"/>
    <w:rsid w:val="007958D1"/>
    <w:rsid w:val="0079618F"/>
    <w:rsid w:val="00796F5A"/>
    <w:rsid w:val="00797B09"/>
    <w:rsid w:val="007A016D"/>
    <w:rsid w:val="007A3AB0"/>
    <w:rsid w:val="007A47FA"/>
    <w:rsid w:val="007B360F"/>
    <w:rsid w:val="007B38F8"/>
    <w:rsid w:val="007B4FF1"/>
    <w:rsid w:val="007B7917"/>
    <w:rsid w:val="007C1C35"/>
    <w:rsid w:val="007C276F"/>
    <w:rsid w:val="007C2846"/>
    <w:rsid w:val="007C2904"/>
    <w:rsid w:val="007C36C8"/>
    <w:rsid w:val="007C46E5"/>
    <w:rsid w:val="007D440F"/>
    <w:rsid w:val="007D462F"/>
    <w:rsid w:val="007D4FDC"/>
    <w:rsid w:val="007D6EA3"/>
    <w:rsid w:val="007E04C9"/>
    <w:rsid w:val="007E1361"/>
    <w:rsid w:val="007E483C"/>
    <w:rsid w:val="007E5719"/>
    <w:rsid w:val="007E670D"/>
    <w:rsid w:val="007E7CE4"/>
    <w:rsid w:val="007F73F0"/>
    <w:rsid w:val="00802738"/>
    <w:rsid w:val="00802E88"/>
    <w:rsid w:val="00803D5D"/>
    <w:rsid w:val="00803D97"/>
    <w:rsid w:val="00806156"/>
    <w:rsid w:val="008104A1"/>
    <w:rsid w:val="008114D8"/>
    <w:rsid w:val="0081330E"/>
    <w:rsid w:val="0081375A"/>
    <w:rsid w:val="008160E4"/>
    <w:rsid w:val="008162DF"/>
    <w:rsid w:val="00816702"/>
    <w:rsid w:val="00826C65"/>
    <w:rsid w:val="00826F6E"/>
    <w:rsid w:val="00830744"/>
    <w:rsid w:val="0083201B"/>
    <w:rsid w:val="008353B4"/>
    <w:rsid w:val="0083595C"/>
    <w:rsid w:val="00841351"/>
    <w:rsid w:val="008421C5"/>
    <w:rsid w:val="0084746E"/>
    <w:rsid w:val="00853DD8"/>
    <w:rsid w:val="00854572"/>
    <w:rsid w:val="00855E98"/>
    <w:rsid w:val="00857D92"/>
    <w:rsid w:val="008602B5"/>
    <w:rsid w:val="00860D72"/>
    <w:rsid w:val="00866D2F"/>
    <w:rsid w:val="008676C7"/>
    <w:rsid w:val="00867C8C"/>
    <w:rsid w:val="0087076F"/>
    <w:rsid w:val="0087094A"/>
    <w:rsid w:val="008774C2"/>
    <w:rsid w:val="00880CCF"/>
    <w:rsid w:val="00882114"/>
    <w:rsid w:val="00883E80"/>
    <w:rsid w:val="00884A77"/>
    <w:rsid w:val="00885940"/>
    <w:rsid w:val="0089088B"/>
    <w:rsid w:val="00890C26"/>
    <w:rsid w:val="0089255D"/>
    <w:rsid w:val="008973AE"/>
    <w:rsid w:val="008977DF"/>
    <w:rsid w:val="008A0B5E"/>
    <w:rsid w:val="008A3FAD"/>
    <w:rsid w:val="008A51E2"/>
    <w:rsid w:val="008A57D7"/>
    <w:rsid w:val="008B155A"/>
    <w:rsid w:val="008B4ACE"/>
    <w:rsid w:val="008C0DB5"/>
    <w:rsid w:val="008C31F6"/>
    <w:rsid w:val="008C46EB"/>
    <w:rsid w:val="008C63FA"/>
    <w:rsid w:val="008C6FDC"/>
    <w:rsid w:val="008C7571"/>
    <w:rsid w:val="008D1AE9"/>
    <w:rsid w:val="008D2237"/>
    <w:rsid w:val="008D4914"/>
    <w:rsid w:val="008D523E"/>
    <w:rsid w:val="008D77D2"/>
    <w:rsid w:val="008E0A6D"/>
    <w:rsid w:val="008E0DC5"/>
    <w:rsid w:val="008E6963"/>
    <w:rsid w:val="008E6D7F"/>
    <w:rsid w:val="008F01F2"/>
    <w:rsid w:val="008F2916"/>
    <w:rsid w:val="00901758"/>
    <w:rsid w:val="00902264"/>
    <w:rsid w:val="00905530"/>
    <w:rsid w:val="0090623B"/>
    <w:rsid w:val="00907E4B"/>
    <w:rsid w:val="009101E3"/>
    <w:rsid w:val="00910423"/>
    <w:rsid w:val="00917D91"/>
    <w:rsid w:val="00922EF9"/>
    <w:rsid w:val="00931060"/>
    <w:rsid w:val="00931DC2"/>
    <w:rsid w:val="0093252E"/>
    <w:rsid w:val="009339B6"/>
    <w:rsid w:val="00934A72"/>
    <w:rsid w:val="00935966"/>
    <w:rsid w:val="00935BB0"/>
    <w:rsid w:val="0093738C"/>
    <w:rsid w:val="009426E9"/>
    <w:rsid w:val="00942E7A"/>
    <w:rsid w:val="009463AB"/>
    <w:rsid w:val="009463B0"/>
    <w:rsid w:val="0094704D"/>
    <w:rsid w:val="00952667"/>
    <w:rsid w:val="00952E68"/>
    <w:rsid w:val="00952F1F"/>
    <w:rsid w:val="00953846"/>
    <w:rsid w:val="009538B7"/>
    <w:rsid w:val="00960060"/>
    <w:rsid w:val="00960434"/>
    <w:rsid w:val="00960A1A"/>
    <w:rsid w:val="00962410"/>
    <w:rsid w:val="00964BDE"/>
    <w:rsid w:val="009676D3"/>
    <w:rsid w:val="00972A1E"/>
    <w:rsid w:val="00974B7A"/>
    <w:rsid w:val="00981FDB"/>
    <w:rsid w:val="00981FDF"/>
    <w:rsid w:val="00982AE4"/>
    <w:rsid w:val="00983E4B"/>
    <w:rsid w:val="00984250"/>
    <w:rsid w:val="00984306"/>
    <w:rsid w:val="00985014"/>
    <w:rsid w:val="00985C4B"/>
    <w:rsid w:val="00986105"/>
    <w:rsid w:val="00986FFA"/>
    <w:rsid w:val="0099137F"/>
    <w:rsid w:val="009920AA"/>
    <w:rsid w:val="00993768"/>
    <w:rsid w:val="0099744C"/>
    <w:rsid w:val="009A1842"/>
    <w:rsid w:val="009A3391"/>
    <w:rsid w:val="009A68A0"/>
    <w:rsid w:val="009A6ED8"/>
    <w:rsid w:val="009B1D20"/>
    <w:rsid w:val="009B220A"/>
    <w:rsid w:val="009B630D"/>
    <w:rsid w:val="009B72D3"/>
    <w:rsid w:val="009D0C2B"/>
    <w:rsid w:val="009D1179"/>
    <w:rsid w:val="009D231B"/>
    <w:rsid w:val="009D4669"/>
    <w:rsid w:val="009D46C2"/>
    <w:rsid w:val="009D62B5"/>
    <w:rsid w:val="009D7FC3"/>
    <w:rsid w:val="009E2259"/>
    <w:rsid w:val="009E320A"/>
    <w:rsid w:val="009F2F73"/>
    <w:rsid w:val="009F3E1E"/>
    <w:rsid w:val="009F5CD0"/>
    <w:rsid w:val="009F609F"/>
    <w:rsid w:val="00A01BD1"/>
    <w:rsid w:val="00A02C33"/>
    <w:rsid w:val="00A02F6B"/>
    <w:rsid w:val="00A054AC"/>
    <w:rsid w:val="00A06890"/>
    <w:rsid w:val="00A06DDF"/>
    <w:rsid w:val="00A10F96"/>
    <w:rsid w:val="00A14394"/>
    <w:rsid w:val="00A2029C"/>
    <w:rsid w:val="00A22267"/>
    <w:rsid w:val="00A3203F"/>
    <w:rsid w:val="00A33A97"/>
    <w:rsid w:val="00A33E3B"/>
    <w:rsid w:val="00A35816"/>
    <w:rsid w:val="00A35A50"/>
    <w:rsid w:val="00A37F0F"/>
    <w:rsid w:val="00A40AAD"/>
    <w:rsid w:val="00A41C22"/>
    <w:rsid w:val="00A4211F"/>
    <w:rsid w:val="00A42495"/>
    <w:rsid w:val="00A428CD"/>
    <w:rsid w:val="00A43073"/>
    <w:rsid w:val="00A43909"/>
    <w:rsid w:val="00A477A1"/>
    <w:rsid w:val="00A5381E"/>
    <w:rsid w:val="00A53874"/>
    <w:rsid w:val="00A53C3C"/>
    <w:rsid w:val="00A567B3"/>
    <w:rsid w:val="00A57A5B"/>
    <w:rsid w:val="00A614F6"/>
    <w:rsid w:val="00A62522"/>
    <w:rsid w:val="00A64CC9"/>
    <w:rsid w:val="00A7414B"/>
    <w:rsid w:val="00A7462A"/>
    <w:rsid w:val="00A751F7"/>
    <w:rsid w:val="00A754A7"/>
    <w:rsid w:val="00A75627"/>
    <w:rsid w:val="00A7795A"/>
    <w:rsid w:val="00A77E08"/>
    <w:rsid w:val="00A80362"/>
    <w:rsid w:val="00A80D78"/>
    <w:rsid w:val="00A84584"/>
    <w:rsid w:val="00A86DC0"/>
    <w:rsid w:val="00A93D99"/>
    <w:rsid w:val="00A94CAA"/>
    <w:rsid w:val="00A976F9"/>
    <w:rsid w:val="00A97C96"/>
    <w:rsid w:val="00AA039C"/>
    <w:rsid w:val="00AA1133"/>
    <w:rsid w:val="00AA1AB5"/>
    <w:rsid w:val="00AA44A0"/>
    <w:rsid w:val="00AA5D84"/>
    <w:rsid w:val="00AB0393"/>
    <w:rsid w:val="00AB2382"/>
    <w:rsid w:val="00AB3862"/>
    <w:rsid w:val="00AB6FEF"/>
    <w:rsid w:val="00AC1717"/>
    <w:rsid w:val="00AC4846"/>
    <w:rsid w:val="00AC4EED"/>
    <w:rsid w:val="00AC533A"/>
    <w:rsid w:val="00AC66D9"/>
    <w:rsid w:val="00AD0162"/>
    <w:rsid w:val="00AD614D"/>
    <w:rsid w:val="00AE1C14"/>
    <w:rsid w:val="00AE5A27"/>
    <w:rsid w:val="00AF13B5"/>
    <w:rsid w:val="00AF3E62"/>
    <w:rsid w:val="00AF54BE"/>
    <w:rsid w:val="00AF5A81"/>
    <w:rsid w:val="00B011F8"/>
    <w:rsid w:val="00B02B9D"/>
    <w:rsid w:val="00B053AF"/>
    <w:rsid w:val="00B17B31"/>
    <w:rsid w:val="00B212B5"/>
    <w:rsid w:val="00B23302"/>
    <w:rsid w:val="00B23A80"/>
    <w:rsid w:val="00B23E95"/>
    <w:rsid w:val="00B25F4D"/>
    <w:rsid w:val="00B30642"/>
    <w:rsid w:val="00B31450"/>
    <w:rsid w:val="00B350A8"/>
    <w:rsid w:val="00B355D2"/>
    <w:rsid w:val="00B37BAD"/>
    <w:rsid w:val="00B4029F"/>
    <w:rsid w:val="00B414C3"/>
    <w:rsid w:val="00B4311E"/>
    <w:rsid w:val="00B43A69"/>
    <w:rsid w:val="00B448FB"/>
    <w:rsid w:val="00B503E0"/>
    <w:rsid w:val="00B5050F"/>
    <w:rsid w:val="00B568B0"/>
    <w:rsid w:val="00B578F4"/>
    <w:rsid w:val="00B63B78"/>
    <w:rsid w:val="00B64575"/>
    <w:rsid w:val="00B67074"/>
    <w:rsid w:val="00B70D8B"/>
    <w:rsid w:val="00B73E4B"/>
    <w:rsid w:val="00B7764E"/>
    <w:rsid w:val="00B778F2"/>
    <w:rsid w:val="00B802B2"/>
    <w:rsid w:val="00B80CE5"/>
    <w:rsid w:val="00B83C5C"/>
    <w:rsid w:val="00B845D4"/>
    <w:rsid w:val="00B91355"/>
    <w:rsid w:val="00B94CE7"/>
    <w:rsid w:val="00B94D0B"/>
    <w:rsid w:val="00BA0535"/>
    <w:rsid w:val="00BA08EE"/>
    <w:rsid w:val="00BA2594"/>
    <w:rsid w:val="00BA30F7"/>
    <w:rsid w:val="00BA333D"/>
    <w:rsid w:val="00BA3F47"/>
    <w:rsid w:val="00BA42ED"/>
    <w:rsid w:val="00BA52D7"/>
    <w:rsid w:val="00BA5BBD"/>
    <w:rsid w:val="00BA6C69"/>
    <w:rsid w:val="00BB5649"/>
    <w:rsid w:val="00BC08E1"/>
    <w:rsid w:val="00BC099E"/>
    <w:rsid w:val="00BC343A"/>
    <w:rsid w:val="00BC51C7"/>
    <w:rsid w:val="00BC5FB7"/>
    <w:rsid w:val="00BD2DAA"/>
    <w:rsid w:val="00BD419F"/>
    <w:rsid w:val="00BD41DB"/>
    <w:rsid w:val="00BD780F"/>
    <w:rsid w:val="00BE0165"/>
    <w:rsid w:val="00BE0A36"/>
    <w:rsid w:val="00BE4DCD"/>
    <w:rsid w:val="00BE4F44"/>
    <w:rsid w:val="00BE53AA"/>
    <w:rsid w:val="00BE7707"/>
    <w:rsid w:val="00BF094B"/>
    <w:rsid w:val="00BF12DF"/>
    <w:rsid w:val="00BF178F"/>
    <w:rsid w:val="00BF1F5A"/>
    <w:rsid w:val="00BF4621"/>
    <w:rsid w:val="00BF65CA"/>
    <w:rsid w:val="00BF6650"/>
    <w:rsid w:val="00C01CDA"/>
    <w:rsid w:val="00C0494B"/>
    <w:rsid w:val="00C05260"/>
    <w:rsid w:val="00C0624A"/>
    <w:rsid w:val="00C102B4"/>
    <w:rsid w:val="00C1246A"/>
    <w:rsid w:val="00C14323"/>
    <w:rsid w:val="00C1452B"/>
    <w:rsid w:val="00C14AA6"/>
    <w:rsid w:val="00C16173"/>
    <w:rsid w:val="00C1707F"/>
    <w:rsid w:val="00C20235"/>
    <w:rsid w:val="00C23794"/>
    <w:rsid w:val="00C276D5"/>
    <w:rsid w:val="00C32BCF"/>
    <w:rsid w:val="00C375EA"/>
    <w:rsid w:val="00C435F1"/>
    <w:rsid w:val="00C46FA4"/>
    <w:rsid w:val="00C47108"/>
    <w:rsid w:val="00C47A42"/>
    <w:rsid w:val="00C52F04"/>
    <w:rsid w:val="00C534EE"/>
    <w:rsid w:val="00C56FB3"/>
    <w:rsid w:val="00C601A0"/>
    <w:rsid w:val="00C60E21"/>
    <w:rsid w:val="00C618D9"/>
    <w:rsid w:val="00C61D47"/>
    <w:rsid w:val="00C61E17"/>
    <w:rsid w:val="00C630AA"/>
    <w:rsid w:val="00C636A8"/>
    <w:rsid w:val="00C6682C"/>
    <w:rsid w:val="00C70DD7"/>
    <w:rsid w:val="00C73D96"/>
    <w:rsid w:val="00C74803"/>
    <w:rsid w:val="00C84EFC"/>
    <w:rsid w:val="00C85E3C"/>
    <w:rsid w:val="00C86AE8"/>
    <w:rsid w:val="00C91E68"/>
    <w:rsid w:val="00C94A78"/>
    <w:rsid w:val="00C96900"/>
    <w:rsid w:val="00CA1236"/>
    <w:rsid w:val="00CA4120"/>
    <w:rsid w:val="00CB1D59"/>
    <w:rsid w:val="00CB2EC6"/>
    <w:rsid w:val="00CC1629"/>
    <w:rsid w:val="00CC2411"/>
    <w:rsid w:val="00CC2E21"/>
    <w:rsid w:val="00CC373C"/>
    <w:rsid w:val="00CC4DD9"/>
    <w:rsid w:val="00CC6E9B"/>
    <w:rsid w:val="00CD16B9"/>
    <w:rsid w:val="00CD1AF5"/>
    <w:rsid w:val="00CD34ED"/>
    <w:rsid w:val="00CD560B"/>
    <w:rsid w:val="00CD7BE7"/>
    <w:rsid w:val="00CE09BF"/>
    <w:rsid w:val="00CE1C84"/>
    <w:rsid w:val="00CE3958"/>
    <w:rsid w:val="00CE63D9"/>
    <w:rsid w:val="00CE700A"/>
    <w:rsid w:val="00CF22B4"/>
    <w:rsid w:val="00CF48D7"/>
    <w:rsid w:val="00CF58D2"/>
    <w:rsid w:val="00D0205E"/>
    <w:rsid w:val="00D0222B"/>
    <w:rsid w:val="00D0400E"/>
    <w:rsid w:val="00D04FBF"/>
    <w:rsid w:val="00D1401A"/>
    <w:rsid w:val="00D142D4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3256"/>
    <w:rsid w:val="00D33F85"/>
    <w:rsid w:val="00D41864"/>
    <w:rsid w:val="00D4406D"/>
    <w:rsid w:val="00D44691"/>
    <w:rsid w:val="00D4611B"/>
    <w:rsid w:val="00D47C9D"/>
    <w:rsid w:val="00D52477"/>
    <w:rsid w:val="00D52881"/>
    <w:rsid w:val="00D52B0E"/>
    <w:rsid w:val="00D537BB"/>
    <w:rsid w:val="00D55FFA"/>
    <w:rsid w:val="00D56A55"/>
    <w:rsid w:val="00D57653"/>
    <w:rsid w:val="00D603F1"/>
    <w:rsid w:val="00D616CE"/>
    <w:rsid w:val="00D65279"/>
    <w:rsid w:val="00D65EA4"/>
    <w:rsid w:val="00D66BF6"/>
    <w:rsid w:val="00D7050A"/>
    <w:rsid w:val="00D70AF6"/>
    <w:rsid w:val="00D72E67"/>
    <w:rsid w:val="00D754B3"/>
    <w:rsid w:val="00D77A83"/>
    <w:rsid w:val="00D80091"/>
    <w:rsid w:val="00D8172A"/>
    <w:rsid w:val="00D84F9D"/>
    <w:rsid w:val="00D92403"/>
    <w:rsid w:val="00D96FC2"/>
    <w:rsid w:val="00DA05E1"/>
    <w:rsid w:val="00DA1F7D"/>
    <w:rsid w:val="00DA2365"/>
    <w:rsid w:val="00DA2621"/>
    <w:rsid w:val="00DA3AE1"/>
    <w:rsid w:val="00DA4D04"/>
    <w:rsid w:val="00DA4DBC"/>
    <w:rsid w:val="00DA5B91"/>
    <w:rsid w:val="00DB1D43"/>
    <w:rsid w:val="00DB1E95"/>
    <w:rsid w:val="00DB3695"/>
    <w:rsid w:val="00DB3951"/>
    <w:rsid w:val="00DB502A"/>
    <w:rsid w:val="00DB50C4"/>
    <w:rsid w:val="00DC00B0"/>
    <w:rsid w:val="00DC0856"/>
    <w:rsid w:val="00DC188C"/>
    <w:rsid w:val="00DC2305"/>
    <w:rsid w:val="00DC64CB"/>
    <w:rsid w:val="00DC75CC"/>
    <w:rsid w:val="00DC7704"/>
    <w:rsid w:val="00DD36F2"/>
    <w:rsid w:val="00DD48E0"/>
    <w:rsid w:val="00DD75EB"/>
    <w:rsid w:val="00DD7CC2"/>
    <w:rsid w:val="00DE17C8"/>
    <w:rsid w:val="00DE3924"/>
    <w:rsid w:val="00DE653D"/>
    <w:rsid w:val="00DE6FA4"/>
    <w:rsid w:val="00DF1B7C"/>
    <w:rsid w:val="00DF2AFC"/>
    <w:rsid w:val="00DF36FE"/>
    <w:rsid w:val="00DF60EA"/>
    <w:rsid w:val="00DF7E8C"/>
    <w:rsid w:val="00E0024B"/>
    <w:rsid w:val="00E01BCA"/>
    <w:rsid w:val="00E04A87"/>
    <w:rsid w:val="00E0532F"/>
    <w:rsid w:val="00E122E8"/>
    <w:rsid w:val="00E126BE"/>
    <w:rsid w:val="00E13E56"/>
    <w:rsid w:val="00E14F68"/>
    <w:rsid w:val="00E20A79"/>
    <w:rsid w:val="00E21015"/>
    <w:rsid w:val="00E210BE"/>
    <w:rsid w:val="00E22494"/>
    <w:rsid w:val="00E301A1"/>
    <w:rsid w:val="00E32872"/>
    <w:rsid w:val="00E35AC1"/>
    <w:rsid w:val="00E37B59"/>
    <w:rsid w:val="00E41155"/>
    <w:rsid w:val="00E44437"/>
    <w:rsid w:val="00E45220"/>
    <w:rsid w:val="00E4558C"/>
    <w:rsid w:val="00E47138"/>
    <w:rsid w:val="00E510F1"/>
    <w:rsid w:val="00E528BA"/>
    <w:rsid w:val="00E54194"/>
    <w:rsid w:val="00E6291C"/>
    <w:rsid w:val="00E64FD3"/>
    <w:rsid w:val="00E6528D"/>
    <w:rsid w:val="00E70C1D"/>
    <w:rsid w:val="00E743F3"/>
    <w:rsid w:val="00E77818"/>
    <w:rsid w:val="00E811C4"/>
    <w:rsid w:val="00E823B1"/>
    <w:rsid w:val="00E82F24"/>
    <w:rsid w:val="00E866F5"/>
    <w:rsid w:val="00E87528"/>
    <w:rsid w:val="00E921BB"/>
    <w:rsid w:val="00E929CD"/>
    <w:rsid w:val="00E92A94"/>
    <w:rsid w:val="00E969E7"/>
    <w:rsid w:val="00E96ECC"/>
    <w:rsid w:val="00E977D6"/>
    <w:rsid w:val="00E97E0A"/>
    <w:rsid w:val="00EA2080"/>
    <w:rsid w:val="00EA4581"/>
    <w:rsid w:val="00EA54A8"/>
    <w:rsid w:val="00EB125F"/>
    <w:rsid w:val="00EB5881"/>
    <w:rsid w:val="00EB783C"/>
    <w:rsid w:val="00EC3836"/>
    <w:rsid w:val="00EC57E8"/>
    <w:rsid w:val="00EC7AB7"/>
    <w:rsid w:val="00EC7BCC"/>
    <w:rsid w:val="00EC7C01"/>
    <w:rsid w:val="00ED3167"/>
    <w:rsid w:val="00ED37A8"/>
    <w:rsid w:val="00ED459C"/>
    <w:rsid w:val="00ED7315"/>
    <w:rsid w:val="00EE02EC"/>
    <w:rsid w:val="00EE32BB"/>
    <w:rsid w:val="00EE537E"/>
    <w:rsid w:val="00EF11DB"/>
    <w:rsid w:val="00EF6A15"/>
    <w:rsid w:val="00EF6A3E"/>
    <w:rsid w:val="00F007E2"/>
    <w:rsid w:val="00F0155C"/>
    <w:rsid w:val="00F020D0"/>
    <w:rsid w:val="00F031DD"/>
    <w:rsid w:val="00F079A8"/>
    <w:rsid w:val="00F07BDB"/>
    <w:rsid w:val="00F12E3F"/>
    <w:rsid w:val="00F151D9"/>
    <w:rsid w:val="00F206C1"/>
    <w:rsid w:val="00F2491D"/>
    <w:rsid w:val="00F2620A"/>
    <w:rsid w:val="00F265FF"/>
    <w:rsid w:val="00F27BDB"/>
    <w:rsid w:val="00F33FE6"/>
    <w:rsid w:val="00F35E06"/>
    <w:rsid w:val="00F35E56"/>
    <w:rsid w:val="00F3603D"/>
    <w:rsid w:val="00F36CE0"/>
    <w:rsid w:val="00F40963"/>
    <w:rsid w:val="00F41205"/>
    <w:rsid w:val="00F42290"/>
    <w:rsid w:val="00F47BAF"/>
    <w:rsid w:val="00F556BF"/>
    <w:rsid w:val="00F55B97"/>
    <w:rsid w:val="00F56CA3"/>
    <w:rsid w:val="00F57521"/>
    <w:rsid w:val="00F651AB"/>
    <w:rsid w:val="00F667E7"/>
    <w:rsid w:val="00F676FE"/>
    <w:rsid w:val="00F70229"/>
    <w:rsid w:val="00F70802"/>
    <w:rsid w:val="00F72A5B"/>
    <w:rsid w:val="00F741B2"/>
    <w:rsid w:val="00F75C68"/>
    <w:rsid w:val="00F76A49"/>
    <w:rsid w:val="00F7760B"/>
    <w:rsid w:val="00F8028E"/>
    <w:rsid w:val="00F83C84"/>
    <w:rsid w:val="00F842BB"/>
    <w:rsid w:val="00F8520B"/>
    <w:rsid w:val="00F86E60"/>
    <w:rsid w:val="00F958AD"/>
    <w:rsid w:val="00F976CB"/>
    <w:rsid w:val="00FA044B"/>
    <w:rsid w:val="00FA0E43"/>
    <w:rsid w:val="00FA1D13"/>
    <w:rsid w:val="00FA2505"/>
    <w:rsid w:val="00FA2861"/>
    <w:rsid w:val="00FA3E8C"/>
    <w:rsid w:val="00FA5DF4"/>
    <w:rsid w:val="00FA6848"/>
    <w:rsid w:val="00FB115C"/>
    <w:rsid w:val="00FB1C45"/>
    <w:rsid w:val="00FB3831"/>
    <w:rsid w:val="00FB3E21"/>
    <w:rsid w:val="00FB607E"/>
    <w:rsid w:val="00FB6D7F"/>
    <w:rsid w:val="00FB7C65"/>
    <w:rsid w:val="00FC3813"/>
    <w:rsid w:val="00FC3DF6"/>
    <w:rsid w:val="00FC3E72"/>
    <w:rsid w:val="00FC64F5"/>
    <w:rsid w:val="00FC743E"/>
    <w:rsid w:val="00FD0C14"/>
    <w:rsid w:val="00FD14BA"/>
    <w:rsid w:val="00FD1647"/>
    <w:rsid w:val="00FD38AD"/>
    <w:rsid w:val="00FD5D80"/>
    <w:rsid w:val="00FD669B"/>
    <w:rsid w:val="00FE1080"/>
    <w:rsid w:val="00FE3DCD"/>
    <w:rsid w:val="00FE3E73"/>
    <w:rsid w:val="00FE6098"/>
    <w:rsid w:val="00FE720D"/>
    <w:rsid w:val="00FF19F2"/>
    <w:rsid w:val="00FF1A2C"/>
    <w:rsid w:val="00FF1DDF"/>
    <w:rsid w:val="00FF4A0E"/>
    <w:rsid w:val="00FF7DE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mptonlakedistri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127</cp:revision>
  <cp:lastPrinted>2022-10-04T13:58:00Z</cp:lastPrinted>
  <dcterms:created xsi:type="dcterms:W3CDTF">2022-10-10T10:47:00Z</dcterms:created>
  <dcterms:modified xsi:type="dcterms:W3CDTF">2022-10-10T22:13:00Z</dcterms:modified>
</cp:coreProperties>
</file>