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EBC1B" w14:textId="099B4F5A" w:rsidR="00ED5CC9" w:rsidRPr="00BB2640" w:rsidRDefault="00ED5CC9" w:rsidP="00ED5CC9">
      <w:pPr>
        <w:pStyle w:val="Heading1"/>
        <w:rPr>
          <w:rFonts w:ascii="Times New Roman" w:hAnsi="Times New Roman"/>
          <w:b w:val="0"/>
        </w:rPr>
      </w:pPr>
      <w:r>
        <w:rPr>
          <w:rFonts w:ascii="Times New Roman" w:hAnsi="Times New Roman"/>
          <w:sz w:val="28"/>
          <w:szCs w:val="28"/>
        </w:rPr>
        <w:t>Bamp</w:t>
      </w:r>
      <w:r w:rsidRPr="00BB2640">
        <w:rPr>
          <w:rFonts w:ascii="Times New Roman" w:hAnsi="Times New Roman"/>
          <w:sz w:val="28"/>
          <w:szCs w:val="28"/>
        </w:rPr>
        <w:t>ton Parish Council</w:t>
      </w:r>
      <w:r>
        <w:rPr>
          <w:rFonts w:ascii="Times New Roman" w:hAnsi="Times New Roman"/>
          <w:sz w:val="28"/>
          <w:szCs w:val="28"/>
        </w:rPr>
        <w:t xml:space="preserve"> </w:t>
      </w:r>
      <w:r w:rsidRPr="00BB2640">
        <w:rPr>
          <w:rFonts w:ascii="Times New Roman" w:hAnsi="Times New Roman"/>
          <w:sz w:val="28"/>
          <w:szCs w:val="28"/>
        </w:rPr>
        <w:t>Meeting</w:t>
      </w:r>
    </w:p>
    <w:p w14:paraId="1DE30285" w14:textId="77777777" w:rsidR="00ED5CC9" w:rsidRDefault="00ED5CC9" w:rsidP="00ED5CC9">
      <w:pPr>
        <w:jc w:val="center"/>
        <w:rPr>
          <w:rFonts w:ascii="Times New Roman" w:hAnsi="Times New Roman"/>
          <w:b/>
          <w:sz w:val="28"/>
          <w:szCs w:val="28"/>
        </w:rPr>
      </w:pPr>
    </w:p>
    <w:p w14:paraId="28E47053" w14:textId="4EF38ABF" w:rsidR="00ED5CC9" w:rsidRDefault="00ED5CC9" w:rsidP="00ED5CC9">
      <w:pPr>
        <w:jc w:val="center"/>
        <w:rPr>
          <w:rFonts w:ascii="Times New Roman" w:hAnsi="Times New Roman"/>
          <w:b/>
          <w:sz w:val="28"/>
          <w:szCs w:val="28"/>
        </w:rPr>
      </w:pPr>
      <w:r>
        <w:rPr>
          <w:rFonts w:ascii="Times New Roman" w:hAnsi="Times New Roman"/>
          <w:b/>
          <w:sz w:val="28"/>
          <w:szCs w:val="28"/>
        </w:rPr>
        <w:t>Tuesday</w:t>
      </w:r>
      <w:r w:rsidRPr="00616D7A">
        <w:rPr>
          <w:rFonts w:ascii="Times New Roman" w:hAnsi="Times New Roman"/>
          <w:b/>
          <w:sz w:val="28"/>
          <w:szCs w:val="28"/>
        </w:rPr>
        <w:t xml:space="preserve">, </w:t>
      </w:r>
      <w:r w:rsidR="00C77A3C">
        <w:rPr>
          <w:rFonts w:ascii="Times New Roman" w:hAnsi="Times New Roman"/>
          <w:b/>
          <w:sz w:val="28"/>
          <w:szCs w:val="28"/>
        </w:rPr>
        <w:t>2</w:t>
      </w:r>
      <w:r w:rsidR="003344AB">
        <w:rPr>
          <w:rFonts w:ascii="Times New Roman" w:hAnsi="Times New Roman"/>
          <w:b/>
          <w:sz w:val="28"/>
          <w:szCs w:val="28"/>
        </w:rPr>
        <w:t>4</w:t>
      </w:r>
      <w:r w:rsidR="003344AB" w:rsidRPr="003344AB">
        <w:rPr>
          <w:rFonts w:ascii="Times New Roman" w:hAnsi="Times New Roman"/>
          <w:b/>
          <w:sz w:val="28"/>
          <w:szCs w:val="28"/>
          <w:vertAlign w:val="superscript"/>
        </w:rPr>
        <w:t>th</w:t>
      </w:r>
      <w:r w:rsidR="003344AB">
        <w:rPr>
          <w:rFonts w:ascii="Times New Roman" w:hAnsi="Times New Roman"/>
          <w:b/>
          <w:sz w:val="28"/>
          <w:szCs w:val="28"/>
        </w:rPr>
        <w:t xml:space="preserve"> January 2023</w:t>
      </w:r>
      <w:r w:rsidR="00FF1871">
        <w:rPr>
          <w:rFonts w:ascii="Times New Roman" w:hAnsi="Times New Roman"/>
          <w:b/>
          <w:sz w:val="28"/>
          <w:szCs w:val="28"/>
        </w:rPr>
        <w:t xml:space="preserve"> </w:t>
      </w:r>
      <w:r w:rsidR="00CF4B2B">
        <w:rPr>
          <w:rFonts w:ascii="Times New Roman" w:hAnsi="Times New Roman"/>
          <w:b/>
          <w:sz w:val="28"/>
          <w:szCs w:val="28"/>
        </w:rPr>
        <w:t>at 7.</w:t>
      </w:r>
      <w:r w:rsidR="00C77A3C">
        <w:rPr>
          <w:rFonts w:ascii="Times New Roman" w:hAnsi="Times New Roman"/>
          <w:b/>
          <w:sz w:val="28"/>
          <w:szCs w:val="28"/>
        </w:rPr>
        <w:t>00</w:t>
      </w:r>
      <w:r w:rsidR="00CF4B2B">
        <w:rPr>
          <w:rFonts w:ascii="Times New Roman" w:hAnsi="Times New Roman"/>
          <w:b/>
          <w:sz w:val="28"/>
          <w:szCs w:val="28"/>
        </w:rPr>
        <w:t>pm</w:t>
      </w:r>
    </w:p>
    <w:p w14:paraId="571CB7B7" w14:textId="03C0D10F" w:rsidR="00CF4B2B" w:rsidRDefault="00CF4B2B" w:rsidP="00ED5CC9">
      <w:pPr>
        <w:jc w:val="center"/>
        <w:rPr>
          <w:rFonts w:ascii="Times New Roman" w:hAnsi="Times New Roman"/>
          <w:b/>
          <w:sz w:val="28"/>
          <w:szCs w:val="28"/>
        </w:rPr>
      </w:pPr>
    </w:p>
    <w:p w14:paraId="1720DD4E" w14:textId="14E59EB4" w:rsidR="00CF4B2B" w:rsidRDefault="00CF4B2B" w:rsidP="00ED5CC9">
      <w:pPr>
        <w:jc w:val="center"/>
        <w:rPr>
          <w:rFonts w:ascii="Times New Roman" w:hAnsi="Times New Roman"/>
          <w:sz w:val="28"/>
          <w:szCs w:val="28"/>
        </w:rPr>
      </w:pPr>
      <w:r>
        <w:rPr>
          <w:rFonts w:ascii="Times New Roman" w:hAnsi="Times New Roman"/>
          <w:b/>
          <w:sz w:val="28"/>
          <w:szCs w:val="28"/>
        </w:rPr>
        <w:t>Bampton Memorial Hall</w:t>
      </w:r>
    </w:p>
    <w:p w14:paraId="5EB5E8FB" w14:textId="77777777" w:rsidR="00ED5CC9" w:rsidRDefault="00ED5CC9" w:rsidP="00ED5CC9">
      <w:pPr>
        <w:pStyle w:val="Heading1"/>
        <w:rPr>
          <w:rFonts w:ascii="Times New Roman" w:hAnsi="Times New Roman"/>
          <w:sz w:val="28"/>
          <w:szCs w:val="28"/>
        </w:rPr>
      </w:pPr>
    </w:p>
    <w:p w14:paraId="03B7D44E" w14:textId="77777777" w:rsidR="00ED5CC9" w:rsidRDefault="00ED5CC9" w:rsidP="00ED5CC9">
      <w:pPr>
        <w:pStyle w:val="Heading1"/>
        <w:rPr>
          <w:rFonts w:ascii="Times New Roman" w:hAnsi="Times New Roman"/>
          <w:sz w:val="28"/>
          <w:szCs w:val="28"/>
        </w:rPr>
      </w:pPr>
      <w:r w:rsidRPr="00616D7A">
        <w:rPr>
          <w:rFonts w:ascii="Times New Roman" w:hAnsi="Times New Roman"/>
          <w:sz w:val="28"/>
          <w:szCs w:val="28"/>
        </w:rPr>
        <w:t>Agenda</w:t>
      </w:r>
    </w:p>
    <w:p w14:paraId="3E587620" w14:textId="77777777" w:rsidR="00ED5CC9" w:rsidRPr="00754B9C" w:rsidRDefault="00ED5CC9" w:rsidP="00ED5CC9"/>
    <w:p w14:paraId="651CBBB2" w14:textId="435AF664" w:rsidR="00ED5CC9" w:rsidRPr="00A46709" w:rsidRDefault="00ED5CC9" w:rsidP="008E26B1">
      <w:pPr>
        <w:rPr>
          <w:rFonts w:ascii="Times New Roman" w:hAnsi="Times New Roman"/>
        </w:rPr>
      </w:pPr>
      <w:r w:rsidRPr="00C74ED6">
        <w:rPr>
          <w:rFonts w:ascii="Times New Roman" w:hAnsi="Times New Roman"/>
        </w:rPr>
        <w:t xml:space="preserve">1.   </w:t>
      </w:r>
      <w:r w:rsidRPr="00A46709">
        <w:rPr>
          <w:rFonts w:ascii="Times New Roman" w:hAnsi="Times New Roman"/>
        </w:rPr>
        <w:t>Apologies</w:t>
      </w:r>
    </w:p>
    <w:p w14:paraId="1A598923" w14:textId="67B7462A" w:rsidR="00ED5CC9" w:rsidRPr="00A46709" w:rsidRDefault="00ED5CC9" w:rsidP="00ED5CC9">
      <w:pPr>
        <w:pStyle w:val="Header"/>
        <w:tabs>
          <w:tab w:val="left" w:pos="720"/>
        </w:tabs>
        <w:rPr>
          <w:rFonts w:ascii="Times New Roman" w:hAnsi="Times New Roman"/>
        </w:rPr>
      </w:pPr>
      <w:r w:rsidRPr="00A46709">
        <w:rPr>
          <w:rFonts w:ascii="Times New Roman" w:hAnsi="Times New Roman"/>
        </w:rPr>
        <w:tab/>
        <w:t xml:space="preserve">To receive apologies and </w:t>
      </w:r>
      <w:r>
        <w:rPr>
          <w:rFonts w:ascii="Times New Roman" w:hAnsi="Times New Roman"/>
        </w:rPr>
        <w:t>approve</w:t>
      </w:r>
      <w:r w:rsidRPr="00A46709">
        <w:rPr>
          <w:rFonts w:ascii="Times New Roman" w:hAnsi="Times New Roman"/>
        </w:rPr>
        <w:t xml:space="preserve"> reason for absence</w:t>
      </w:r>
      <w:r w:rsidR="007C4C1B">
        <w:rPr>
          <w:rFonts w:ascii="Times New Roman" w:hAnsi="Times New Roman"/>
        </w:rPr>
        <w:t>.</w:t>
      </w:r>
    </w:p>
    <w:p w14:paraId="03266453" w14:textId="2A05C6E8" w:rsidR="00ED5CC9" w:rsidRPr="00A46709" w:rsidRDefault="008E26B1" w:rsidP="00ED5CC9">
      <w:pPr>
        <w:pStyle w:val="Header"/>
        <w:tabs>
          <w:tab w:val="left" w:pos="720"/>
        </w:tabs>
        <w:rPr>
          <w:rFonts w:ascii="Times New Roman" w:hAnsi="Times New Roman"/>
          <w:color w:val="000000"/>
        </w:rPr>
      </w:pPr>
      <w:r>
        <w:rPr>
          <w:rFonts w:ascii="Times New Roman" w:hAnsi="Times New Roman"/>
        </w:rPr>
        <w:t>2</w:t>
      </w:r>
      <w:r w:rsidR="00ED5CC9">
        <w:rPr>
          <w:rFonts w:ascii="Times New Roman" w:hAnsi="Times New Roman"/>
        </w:rPr>
        <w:t>.</w:t>
      </w:r>
      <w:r w:rsidR="00ED5CC9">
        <w:rPr>
          <w:rFonts w:ascii="Times New Roman" w:hAnsi="Times New Roman"/>
          <w:color w:val="000000"/>
        </w:rPr>
        <w:t xml:space="preserve">   </w:t>
      </w:r>
      <w:r w:rsidR="00ED5CC9" w:rsidRPr="00A46709">
        <w:rPr>
          <w:rFonts w:ascii="Times New Roman" w:hAnsi="Times New Roman"/>
          <w:color w:val="000000"/>
        </w:rPr>
        <w:t>Declarations of Interest</w:t>
      </w:r>
    </w:p>
    <w:p w14:paraId="72E36E8F" w14:textId="77777777" w:rsidR="00ED5CC9" w:rsidRDefault="00ED5CC9" w:rsidP="00ED5CC9">
      <w:pPr>
        <w:ind w:left="720"/>
        <w:rPr>
          <w:rFonts w:ascii="Times New Roman" w:hAnsi="Times New Roman"/>
          <w:color w:val="000000"/>
        </w:rPr>
      </w:pPr>
      <w:r>
        <w:rPr>
          <w:rFonts w:ascii="Times New Roman" w:hAnsi="Times New Roman"/>
          <w:color w:val="000000"/>
        </w:rPr>
        <w:t>1. Register of Interests: Councillors are reminded of the need to update their Register of Interests.</w:t>
      </w:r>
    </w:p>
    <w:p w14:paraId="1A155CD0" w14:textId="7D0B9FC2" w:rsidR="00ED5CC9" w:rsidRDefault="00ED5CC9" w:rsidP="00ED5CC9">
      <w:pPr>
        <w:ind w:left="720"/>
        <w:rPr>
          <w:rFonts w:ascii="Times New Roman" w:hAnsi="Times New Roman"/>
          <w:color w:val="000000"/>
        </w:rPr>
      </w:pPr>
      <w:r>
        <w:rPr>
          <w:rFonts w:ascii="Times New Roman" w:hAnsi="Times New Roman"/>
          <w:color w:val="000000"/>
        </w:rPr>
        <w:t>2. To receive declarations by elected and co-opted members, of personal or prejudicial interests in items on this agenda</w:t>
      </w:r>
      <w:r w:rsidR="007C4C1B">
        <w:rPr>
          <w:rFonts w:ascii="Times New Roman" w:hAnsi="Times New Roman"/>
          <w:color w:val="000000"/>
        </w:rPr>
        <w:t>.</w:t>
      </w:r>
    </w:p>
    <w:p w14:paraId="604D0FB4" w14:textId="18A7681A" w:rsidR="00D961CF" w:rsidRDefault="00D961CF" w:rsidP="00ED5CC9">
      <w:pPr>
        <w:ind w:left="720"/>
        <w:rPr>
          <w:rFonts w:ascii="Times New Roman" w:hAnsi="Times New Roman"/>
          <w:color w:val="000000"/>
        </w:rPr>
      </w:pPr>
      <w:r>
        <w:rPr>
          <w:rFonts w:ascii="Times New Roman" w:hAnsi="Times New Roman"/>
          <w:color w:val="000000"/>
        </w:rPr>
        <w:t xml:space="preserve">3.  </w:t>
      </w:r>
      <w:r w:rsidR="009C0025">
        <w:rPr>
          <w:rFonts w:ascii="Times New Roman" w:hAnsi="Times New Roman"/>
          <w:color w:val="000000"/>
        </w:rPr>
        <w:t>To receive any requests for dispensation</w:t>
      </w:r>
      <w:r w:rsidR="007C4C1B">
        <w:rPr>
          <w:rFonts w:ascii="Times New Roman" w:hAnsi="Times New Roman"/>
          <w:color w:val="000000"/>
        </w:rPr>
        <w:t>.</w:t>
      </w:r>
    </w:p>
    <w:p w14:paraId="40966184" w14:textId="1F4D4557" w:rsidR="00ED5CC9" w:rsidRPr="00A46709" w:rsidRDefault="00187A8E" w:rsidP="00ED5CC9">
      <w:pPr>
        <w:pStyle w:val="Header"/>
        <w:tabs>
          <w:tab w:val="left" w:pos="720"/>
        </w:tabs>
        <w:rPr>
          <w:rFonts w:ascii="Times New Roman" w:hAnsi="Times New Roman"/>
        </w:rPr>
      </w:pPr>
      <w:r>
        <w:rPr>
          <w:rFonts w:ascii="Times New Roman" w:hAnsi="Times New Roman"/>
        </w:rPr>
        <w:t>3</w:t>
      </w:r>
      <w:r w:rsidR="00ED5CC9" w:rsidRPr="00A46709">
        <w:rPr>
          <w:rFonts w:ascii="Times New Roman" w:hAnsi="Times New Roman"/>
        </w:rPr>
        <w:t>.</w:t>
      </w:r>
      <w:r w:rsidR="007A27A6">
        <w:rPr>
          <w:rFonts w:ascii="Times New Roman" w:hAnsi="Times New Roman"/>
        </w:rPr>
        <w:t xml:space="preserve"> </w:t>
      </w:r>
      <w:r w:rsidR="00ED5CC9">
        <w:rPr>
          <w:rFonts w:ascii="Times New Roman" w:hAnsi="Times New Roman"/>
        </w:rPr>
        <w:t xml:space="preserve">  </w:t>
      </w:r>
      <w:r w:rsidR="00ED5CC9" w:rsidRPr="00A46709">
        <w:rPr>
          <w:rFonts w:ascii="Times New Roman" w:hAnsi="Times New Roman"/>
        </w:rPr>
        <w:t>Minutes</w:t>
      </w:r>
    </w:p>
    <w:p w14:paraId="6427E981" w14:textId="79550FB4" w:rsidR="00ED5CC9" w:rsidRDefault="00ED5CC9" w:rsidP="00ED5CC9">
      <w:pPr>
        <w:pStyle w:val="Header"/>
        <w:tabs>
          <w:tab w:val="left" w:pos="720"/>
        </w:tabs>
        <w:ind w:left="720"/>
        <w:rPr>
          <w:rFonts w:ascii="Times New Roman" w:hAnsi="Times New Roman"/>
        </w:rPr>
      </w:pPr>
      <w:r w:rsidRPr="00A46709">
        <w:rPr>
          <w:rFonts w:ascii="Times New Roman" w:hAnsi="Times New Roman"/>
        </w:rPr>
        <w:t xml:space="preserve">To authorise the Chairman to sign the minutes of the </w:t>
      </w:r>
      <w:r>
        <w:rPr>
          <w:rFonts w:ascii="Times New Roman" w:hAnsi="Times New Roman"/>
        </w:rPr>
        <w:t>C</w:t>
      </w:r>
      <w:r w:rsidRPr="00A46709">
        <w:rPr>
          <w:rFonts w:ascii="Times New Roman" w:hAnsi="Times New Roman"/>
        </w:rPr>
        <w:t xml:space="preserve">ouncil </w:t>
      </w:r>
      <w:r>
        <w:rPr>
          <w:rFonts w:ascii="Times New Roman" w:hAnsi="Times New Roman"/>
        </w:rPr>
        <w:t>M</w:t>
      </w:r>
      <w:r w:rsidRPr="00A46709">
        <w:rPr>
          <w:rFonts w:ascii="Times New Roman" w:hAnsi="Times New Roman"/>
        </w:rPr>
        <w:t xml:space="preserve">eeting held </w:t>
      </w:r>
      <w:r w:rsidR="00B75520">
        <w:rPr>
          <w:rFonts w:ascii="Times New Roman" w:hAnsi="Times New Roman"/>
        </w:rPr>
        <w:t xml:space="preserve">on </w:t>
      </w:r>
      <w:r w:rsidR="00E50514">
        <w:rPr>
          <w:rFonts w:ascii="Times New Roman" w:hAnsi="Times New Roman"/>
        </w:rPr>
        <w:t>22</w:t>
      </w:r>
      <w:r w:rsidR="00E50514" w:rsidRPr="00E50514">
        <w:rPr>
          <w:rFonts w:ascii="Times New Roman" w:hAnsi="Times New Roman"/>
          <w:vertAlign w:val="superscript"/>
        </w:rPr>
        <w:t>nd</w:t>
      </w:r>
      <w:r w:rsidR="00E50514">
        <w:rPr>
          <w:rFonts w:ascii="Times New Roman" w:hAnsi="Times New Roman"/>
        </w:rPr>
        <w:t xml:space="preserve"> November </w:t>
      </w:r>
      <w:r w:rsidR="00B75520">
        <w:rPr>
          <w:rFonts w:ascii="Times New Roman" w:hAnsi="Times New Roman"/>
        </w:rPr>
        <w:t>2022</w:t>
      </w:r>
      <w:r w:rsidR="007C4C1B">
        <w:rPr>
          <w:rFonts w:ascii="Times New Roman" w:hAnsi="Times New Roman"/>
        </w:rPr>
        <w:t>.</w:t>
      </w:r>
    </w:p>
    <w:p w14:paraId="066EDBE8" w14:textId="622E5F9B" w:rsidR="002D3FB0" w:rsidRPr="00A46709" w:rsidRDefault="0024302C" w:rsidP="002D3FB0">
      <w:pPr>
        <w:pStyle w:val="Header"/>
        <w:tabs>
          <w:tab w:val="left" w:pos="720"/>
        </w:tabs>
        <w:rPr>
          <w:rFonts w:ascii="Times New Roman" w:hAnsi="Times New Roman"/>
        </w:rPr>
      </w:pPr>
      <w:r>
        <w:rPr>
          <w:rFonts w:ascii="Times New Roman" w:hAnsi="Times New Roman"/>
        </w:rPr>
        <w:t>4</w:t>
      </w:r>
      <w:r w:rsidR="00ED5CC9">
        <w:rPr>
          <w:rFonts w:ascii="Times New Roman" w:hAnsi="Times New Roman"/>
        </w:rPr>
        <w:t xml:space="preserve">.   </w:t>
      </w:r>
      <w:r w:rsidR="002D3FB0" w:rsidRPr="00A46709">
        <w:rPr>
          <w:rFonts w:ascii="Times New Roman" w:hAnsi="Times New Roman"/>
        </w:rPr>
        <w:t>Outcomes of actions from the last meeting</w:t>
      </w:r>
    </w:p>
    <w:p w14:paraId="65F71391" w14:textId="750B0C5B" w:rsidR="002D3FB0" w:rsidRPr="00A46709" w:rsidRDefault="002D3FB0" w:rsidP="002D3FB0">
      <w:pPr>
        <w:pStyle w:val="Header"/>
        <w:tabs>
          <w:tab w:val="left" w:pos="720"/>
        </w:tabs>
        <w:ind w:left="720"/>
        <w:rPr>
          <w:rFonts w:ascii="Times New Roman" w:hAnsi="Times New Roman"/>
        </w:rPr>
      </w:pPr>
      <w:r w:rsidRPr="00A46709">
        <w:rPr>
          <w:rFonts w:ascii="Times New Roman" w:hAnsi="Times New Roman"/>
        </w:rPr>
        <w:t>To receive information about outcomes of actions from the last meeting not appearing elsewhere on the agenda and to agree further actions if necessary</w:t>
      </w:r>
      <w:r w:rsidR="007C4C1B">
        <w:rPr>
          <w:rFonts w:ascii="Times New Roman" w:hAnsi="Times New Roman"/>
        </w:rPr>
        <w:t>.</w:t>
      </w:r>
    </w:p>
    <w:p w14:paraId="05104A59" w14:textId="6E9E6A73" w:rsidR="00565C74" w:rsidRDefault="007E7339" w:rsidP="007E7339">
      <w:pPr>
        <w:pStyle w:val="BodyTextIndent"/>
        <w:ind w:left="0"/>
        <w:rPr>
          <w:rFonts w:ascii="Times New Roman" w:hAnsi="Times New Roman"/>
        </w:rPr>
      </w:pPr>
      <w:r>
        <w:rPr>
          <w:rFonts w:ascii="Times New Roman" w:hAnsi="Times New Roman"/>
        </w:rPr>
        <w:t xml:space="preserve">5.   </w:t>
      </w:r>
      <w:r w:rsidR="00565C74">
        <w:rPr>
          <w:rFonts w:ascii="Times New Roman" w:hAnsi="Times New Roman"/>
        </w:rPr>
        <w:t>Public Participation/Open Session (15 minutes allowed)</w:t>
      </w:r>
    </w:p>
    <w:p w14:paraId="5D00F925" w14:textId="43E5FA8A" w:rsidR="00565C74" w:rsidRDefault="00565C74" w:rsidP="00565C74">
      <w:pPr>
        <w:pStyle w:val="BodyTextIndent"/>
        <w:ind w:left="720"/>
        <w:rPr>
          <w:rFonts w:ascii="Times New Roman" w:hAnsi="Times New Roman"/>
        </w:rPr>
      </w:pPr>
      <w:r>
        <w:rPr>
          <w:rFonts w:ascii="Times New Roman" w:hAnsi="Times New Roman"/>
        </w:rPr>
        <w:t>The Chairman will invite residents to make representations on any item on this agenda or bring matters to the attention of the Council for consideration for inclusion in a future agenda</w:t>
      </w:r>
      <w:r w:rsidR="007C4C1B">
        <w:rPr>
          <w:rFonts w:ascii="Times New Roman" w:hAnsi="Times New Roman"/>
        </w:rPr>
        <w:t>.</w:t>
      </w:r>
    </w:p>
    <w:p w14:paraId="21B15604" w14:textId="2A02806B" w:rsidR="002D3FB0" w:rsidRPr="00A46709" w:rsidRDefault="00244FBF" w:rsidP="002D3FB0">
      <w:pPr>
        <w:pStyle w:val="Header"/>
        <w:tabs>
          <w:tab w:val="left" w:pos="720"/>
        </w:tabs>
        <w:rPr>
          <w:rFonts w:ascii="Times New Roman" w:hAnsi="Times New Roman"/>
        </w:rPr>
      </w:pPr>
      <w:r>
        <w:rPr>
          <w:rFonts w:ascii="Times New Roman" w:hAnsi="Times New Roman"/>
        </w:rPr>
        <w:t>6</w:t>
      </w:r>
      <w:r w:rsidR="002D3FB0">
        <w:rPr>
          <w:rFonts w:ascii="Times New Roman" w:hAnsi="Times New Roman"/>
        </w:rPr>
        <w:t xml:space="preserve">.   </w:t>
      </w:r>
      <w:r w:rsidR="002D3FB0" w:rsidRPr="00A46709">
        <w:rPr>
          <w:rFonts w:ascii="Times New Roman" w:hAnsi="Times New Roman"/>
        </w:rPr>
        <w:t>External Meetings</w:t>
      </w:r>
      <w:r w:rsidR="002D3FB0">
        <w:rPr>
          <w:rFonts w:ascii="Times New Roman" w:hAnsi="Times New Roman"/>
        </w:rPr>
        <w:t>, District and County reports</w:t>
      </w:r>
      <w:r w:rsidR="002D3FB0" w:rsidRPr="00A46709">
        <w:rPr>
          <w:rFonts w:ascii="Times New Roman" w:hAnsi="Times New Roman"/>
        </w:rPr>
        <w:t>: Questions and Clarifications</w:t>
      </w:r>
    </w:p>
    <w:p w14:paraId="2B3D96FE" w14:textId="68C96728" w:rsidR="002D3FB0" w:rsidRDefault="002D3FB0" w:rsidP="002D3FB0">
      <w:pPr>
        <w:pStyle w:val="BodyTextIndent"/>
        <w:ind w:left="720"/>
        <w:rPr>
          <w:rFonts w:ascii="Times New Roman" w:hAnsi="Times New Roman"/>
        </w:rPr>
      </w:pPr>
      <w:r>
        <w:rPr>
          <w:rFonts w:ascii="Times New Roman" w:hAnsi="Times New Roman"/>
        </w:rPr>
        <w:t xml:space="preserve">To receive a report on issues relevant to the parish. </w:t>
      </w:r>
      <w:r w:rsidRPr="00A46709">
        <w:rPr>
          <w:rFonts w:ascii="Times New Roman" w:hAnsi="Times New Roman"/>
        </w:rPr>
        <w:t>Each councillor may raise any queries concerning meetings attended externally</w:t>
      </w:r>
      <w:r w:rsidR="007C4C1B">
        <w:rPr>
          <w:rFonts w:ascii="Times New Roman" w:hAnsi="Times New Roman"/>
        </w:rPr>
        <w:t>.</w:t>
      </w:r>
    </w:p>
    <w:p w14:paraId="41B32BF8" w14:textId="6E2D5ED1" w:rsidR="00684436" w:rsidRDefault="00176C1B" w:rsidP="002D3FB0">
      <w:pPr>
        <w:pStyle w:val="BodyTextIndent"/>
        <w:ind w:left="720"/>
        <w:rPr>
          <w:rFonts w:ascii="Times New Roman" w:hAnsi="Times New Roman"/>
        </w:rPr>
      </w:pPr>
      <w:r>
        <w:rPr>
          <w:rFonts w:ascii="Times New Roman" w:hAnsi="Times New Roman"/>
        </w:rPr>
        <w:t xml:space="preserve">Westmorland and Furness </w:t>
      </w:r>
      <w:r w:rsidR="0082068B">
        <w:rPr>
          <w:rFonts w:ascii="Times New Roman" w:hAnsi="Times New Roman"/>
        </w:rPr>
        <w:t xml:space="preserve">Public </w:t>
      </w:r>
      <w:r w:rsidR="00AC47B8">
        <w:rPr>
          <w:rFonts w:ascii="Times New Roman" w:hAnsi="Times New Roman"/>
        </w:rPr>
        <w:t>Consultation</w:t>
      </w:r>
      <w:r w:rsidR="004E4EE0">
        <w:rPr>
          <w:rFonts w:ascii="Times New Roman" w:hAnsi="Times New Roman"/>
        </w:rPr>
        <w:t>.</w:t>
      </w:r>
    </w:p>
    <w:p w14:paraId="4E857140" w14:textId="0C1FF2E2" w:rsidR="00AC47B8" w:rsidRDefault="00AC47B8" w:rsidP="002D3FB0">
      <w:pPr>
        <w:pStyle w:val="BodyTextIndent"/>
        <w:ind w:left="720"/>
        <w:rPr>
          <w:rFonts w:ascii="Times New Roman" w:hAnsi="Times New Roman"/>
        </w:rPr>
      </w:pPr>
      <w:r>
        <w:rPr>
          <w:rFonts w:ascii="Times New Roman" w:hAnsi="Times New Roman"/>
        </w:rPr>
        <w:t xml:space="preserve">Westmorland and Furness Consultation </w:t>
      </w:r>
      <w:r w:rsidR="00AA7FDB">
        <w:rPr>
          <w:rFonts w:ascii="Times New Roman" w:hAnsi="Times New Roman"/>
        </w:rPr>
        <w:t>Meeting.</w:t>
      </w:r>
    </w:p>
    <w:p w14:paraId="2D59BC00" w14:textId="369CAAE3" w:rsidR="002939F7" w:rsidRDefault="00244FBF" w:rsidP="007E6AC4">
      <w:pPr>
        <w:pStyle w:val="Header"/>
        <w:tabs>
          <w:tab w:val="left" w:pos="720"/>
        </w:tabs>
        <w:rPr>
          <w:rFonts w:ascii="Times New Roman" w:hAnsi="Times New Roman"/>
        </w:rPr>
      </w:pPr>
      <w:r>
        <w:rPr>
          <w:rFonts w:ascii="Times New Roman" w:hAnsi="Times New Roman"/>
        </w:rPr>
        <w:t>7</w:t>
      </w:r>
      <w:r w:rsidR="002D3FB0">
        <w:rPr>
          <w:rFonts w:ascii="Times New Roman" w:hAnsi="Times New Roman"/>
        </w:rPr>
        <w:t xml:space="preserve">.    </w:t>
      </w:r>
      <w:r w:rsidR="0082068B">
        <w:rPr>
          <w:rFonts w:ascii="Times New Roman" w:hAnsi="Times New Roman"/>
        </w:rPr>
        <w:t>Do</w:t>
      </w:r>
      <w:r w:rsidR="001E1174">
        <w:rPr>
          <w:rFonts w:ascii="Times New Roman" w:hAnsi="Times New Roman"/>
        </w:rPr>
        <w:t>g Fouling</w:t>
      </w:r>
    </w:p>
    <w:p w14:paraId="1EDC27E9" w14:textId="0EB2129D" w:rsidR="00454F59" w:rsidRDefault="00454F59" w:rsidP="007E6AC4">
      <w:pPr>
        <w:pStyle w:val="Header"/>
        <w:tabs>
          <w:tab w:val="left" w:pos="720"/>
        </w:tabs>
        <w:rPr>
          <w:rFonts w:ascii="Times New Roman" w:hAnsi="Times New Roman"/>
        </w:rPr>
      </w:pPr>
      <w:r>
        <w:rPr>
          <w:rFonts w:ascii="Times New Roman" w:hAnsi="Times New Roman"/>
        </w:rPr>
        <w:tab/>
        <w:t xml:space="preserve">To </w:t>
      </w:r>
      <w:r w:rsidR="001E1174">
        <w:rPr>
          <w:rFonts w:ascii="Times New Roman" w:hAnsi="Times New Roman"/>
        </w:rPr>
        <w:t xml:space="preserve">discuss and </w:t>
      </w:r>
      <w:r w:rsidR="0068756E">
        <w:rPr>
          <w:rFonts w:ascii="Times New Roman" w:hAnsi="Times New Roman"/>
        </w:rPr>
        <w:t xml:space="preserve">address </w:t>
      </w:r>
      <w:r w:rsidR="001E1174">
        <w:rPr>
          <w:rFonts w:ascii="Times New Roman" w:hAnsi="Times New Roman"/>
        </w:rPr>
        <w:t>complaints received</w:t>
      </w:r>
      <w:r w:rsidR="0068756E">
        <w:rPr>
          <w:rFonts w:ascii="Times New Roman" w:hAnsi="Times New Roman"/>
        </w:rPr>
        <w:t xml:space="preserve"> from parishioners.</w:t>
      </w:r>
    </w:p>
    <w:p w14:paraId="1B0B9DCD" w14:textId="2114B384" w:rsidR="00D2174C" w:rsidRDefault="00244FBF" w:rsidP="002939F7">
      <w:pPr>
        <w:pStyle w:val="Header"/>
        <w:tabs>
          <w:tab w:val="left" w:pos="720"/>
        </w:tabs>
        <w:rPr>
          <w:rFonts w:ascii="Times New Roman" w:hAnsi="Times New Roman"/>
        </w:rPr>
      </w:pPr>
      <w:r>
        <w:rPr>
          <w:rFonts w:ascii="Times New Roman" w:hAnsi="Times New Roman"/>
        </w:rPr>
        <w:t>8</w:t>
      </w:r>
      <w:r w:rsidR="00ED5CC9">
        <w:rPr>
          <w:rFonts w:ascii="Times New Roman" w:hAnsi="Times New Roman"/>
        </w:rPr>
        <w:t xml:space="preserve">.  </w:t>
      </w:r>
      <w:r w:rsidR="00595976">
        <w:rPr>
          <w:rFonts w:ascii="Times New Roman" w:hAnsi="Times New Roman"/>
        </w:rPr>
        <w:t xml:space="preserve">  </w:t>
      </w:r>
      <w:r w:rsidR="00AA7FDB">
        <w:rPr>
          <w:rFonts w:ascii="Times New Roman" w:hAnsi="Times New Roman"/>
        </w:rPr>
        <w:t>Notification of External Auditor</w:t>
      </w:r>
    </w:p>
    <w:p w14:paraId="27B18343" w14:textId="26F9E636" w:rsidR="00D2174C" w:rsidRDefault="002B4061" w:rsidP="00A24AA0">
      <w:pPr>
        <w:pStyle w:val="Header"/>
        <w:tabs>
          <w:tab w:val="left" w:pos="720"/>
        </w:tabs>
        <w:rPr>
          <w:rFonts w:ascii="Times New Roman" w:hAnsi="Times New Roman"/>
        </w:rPr>
      </w:pPr>
      <w:r>
        <w:rPr>
          <w:rFonts w:ascii="Times New Roman" w:hAnsi="Times New Roman"/>
        </w:rPr>
        <w:tab/>
        <w:t>To acknowledge notification.</w:t>
      </w:r>
      <w:r w:rsidR="00A1307C">
        <w:rPr>
          <w:rFonts w:ascii="Times New Roman" w:hAnsi="Times New Roman"/>
        </w:rPr>
        <w:t xml:space="preserve"> </w:t>
      </w:r>
    </w:p>
    <w:p w14:paraId="6C439DC2" w14:textId="28CB5837" w:rsidR="00916742" w:rsidRDefault="00FF20C2" w:rsidP="008B5C1D">
      <w:pPr>
        <w:pStyle w:val="BodyTextIndent"/>
        <w:ind w:left="0"/>
        <w:rPr>
          <w:rFonts w:ascii="Times New Roman" w:hAnsi="Times New Roman"/>
        </w:rPr>
      </w:pPr>
      <w:r>
        <w:rPr>
          <w:rFonts w:ascii="Times New Roman" w:hAnsi="Times New Roman"/>
        </w:rPr>
        <w:t xml:space="preserve">9. </w:t>
      </w:r>
      <w:r w:rsidR="001A6197">
        <w:rPr>
          <w:rFonts w:ascii="Times New Roman" w:hAnsi="Times New Roman"/>
        </w:rPr>
        <w:t xml:space="preserve">  </w:t>
      </w:r>
      <w:r w:rsidR="00260CF0">
        <w:rPr>
          <w:rFonts w:ascii="Times New Roman" w:hAnsi="Times New Roman"/>
        </w:rPr>
        <w:t xml:space="preserve"> </w:t>
      </w:r>
      <w:r w:rsidR="00916742" w:rsidRPr="00A46709">
        <w:rPr>
          <w:rFonts w:ascii="Times New Roman" w:hAnsi="Times New Roman"/>
        </w:rPr>
        <w:t>Planning Applications:</w:t>
      </w:r>
    </w:p>
    <w:p w14:paraId="72E872BF" w14:textId="77777777" w:rsidR="00B947EB" w:rsidRDefault="00B947EB" w:rsidP="008B5C1D">
      <w:pPr>
        <w:pStyle w:val="BodyTextIndent"/>
        <w:ind w:left="0"/>
        <w:rPr>
          <w:rFonts w:ascii="Times New Roman" w:hAnsi="Times New Roman"/>
        </w:rPr>
      </w:pPr>
    </w:p>
    <w:p w14:paraId="568DCC8F" w14:textId="7C937BB8" w:rsidR="008871C2" w:rsidRDefault="00A32F5B" w:rsidP="008B5C1D">
      <w:pPr>
        <w:pStyle w:val="BodyTextIndent"/>
        <w:ind w:left="0"/>
        <w:rPr>
          <w:rFonts w:ascii="Times New Roman" w:hAnsi="Times New Roman"/>
          <w:b/>
          <w:bCs/>
        </w:rPr>
      </w:pPr>
      <w:r>
        <w:rPr>
          <w:rFonts w:ascii="Times New Roman" w:hAnsi="Times New Roman"/>
        </w:rPr>
        <w:tab/>
      </w:r>
      <w:r w:rsidRPr="008871C2">
        <w:rPr>
          <w:rFonts w:ascii="Times New Roman" w:hAnsi="Times New Roman"/>
          <w:b/>
          <w:bCs/>
        </w:rPr>
        <w:t>Applications:</w:t>
      </w:r>
    </w:p>
    <w:p w14:paraId="4078DE66" w14:textId="77777777" w:rsidR="00EC5C50" w:rsidRDefault="00EC5C50" w:rsidP="008B5C1D">
      <w:pPr>
        <w:pStyle w:val="BodyTextIndent"/>
        <w:ind w:left="0"/>
        <w:rPr>
          <w:rFonts w:ascii="Times New Roman" w:hAnsi="Times New Roman"/>
          <w:b/>
          <w:bCs/>
        </w:rPr>
      </w:pPr>
    </w:p>
    <w:p w14:paraId="1F0BE1AF" w14:textId="09621253" w:rsidR="00EC5C50" w:rsidRDefault="00620074" w:rsidP="00881F99">
      <w:pPr>
        <w:pStyle w:val="BodyTextIndent"/>
        <w:ind w:left="720"/>
        <w:rPr>
          <w:rFonts w:ascii="Times New Roman" w:hAnsi="Times New Roman"/>
          <w:b/>
          <w:bCs/>
        </w:rPr>
      </w:pPr>
      <w:r>
        <w:rPr>
          <w:rFonts w:ascii="Times New Roman" w:hAnsi="Times New Roman"/>
          <w:b/>
          <w:bCs/>
        </w:rPr>
        <w:t xml:space="preserve">7/2022/3142 Barn </w:t>
      </w:r>
      <w:proofErr w:type="gramStart"/>
      <w:r w:rsidR="009755C8">
        <w:rPr>
          <w:rFonts w:ascii="Times New Roman" w:hAnsi="Times New Roman"/>
          <w:b/>
          <w:bCs/>
        </w:rPr>
        <w:t>S</w:t>
      </w:r>
      <w:r>
        <w:rPr>
          <w:rFonts w:ascii="Times New Roman" w:hAnsi="Times New Roman"/>
          <w:b/>
          <w:bCs/>
        </w:rPr>
        <w:t>outh</w:t>
      </w:r>
      <w:r w:rsidR="009755C8">
        <w:rPr>
          <w:rFonts w:ascii="Times New Roman" w:hAnsi="Times New Roman"/>
          <w:b/>
          <w:bCs/>
        </w:rPr>
        <w:t xml:space="preserve"> E</w:t>
      </w:r>
      <w:r>
        <w:rPr>
          <w:rFonts w:ascii="Times New Roman" w:hAnsi="Times New Roman"/>
          <w:b/>
          <w:bCs/>
        </w:rPr>
        <w:t>ast</w:t>
      </w:r>
      <w:proofErr w:type="gramEnd"/>
      <w:r>
        <w:rPr>
          <w:rFonts w:ascii="Times New Roman" w:hAnsi="Times New Roman"/>
          <w:b/>
          <w:bCs/>
        </w:rPr>
        <w:t xml:space="preserve"> of Lowther Cottage</w:t>
      </w:r>
      <w:r w:rsidR="009B6D2A">
        <w:rPr>
          <w:rFonts w:ascii="Times New Roman" w:hAnsi="Times New Roman"/>
          <w:b/>
          <w:bCs/>
        </w:rPr>
        <w:t>, Low Knipe, Askham</w:t>
      </w:r>
      <w:r w:rsidR="009755C8">
        <w:rPr>
          <w:rFonts w:ascii="Times New Roman" w:hAnsi="Times New Roman"/>
          <w:b/>
          <w:bCs/>
        </w:rPr>
        <w:t>, Penrith</w:t>
      </w:r>
      <w:r w:rsidR="00881F99">
        <w:rPr>
          <w:rFonts w:ascii="Times New Roman" w:hAnsi="Times New Roman"/>
          <w:b/>
          <w:bCs/>
        </w:rPr>
        <w:t>,</w:t>
      </w:r>
      <w:r w:rsidR="009B6D2A">
        <w:rPr>
          <w:rFonts w:ascii="Times New Roman" w:hAnsi="Times New Roman"/>
          <w:b/>
          <w:bCs/>
        </w:rPr>
        <w:t xml:space="preserve"> CA10 2PU</w:t>
      </w:r>
    </w:p>
    <w:p w14:paraId="0856CF8F" w14:textId="2E0E95D8" w:rsidR="009B6D2A" w:rsidRDefault="009B6D2A" w:rsidP="009755C8">
      <w:pPr>
        <w:pStyle w:val="BodyTextIndent"/>
        <w:ind w:left="720"/>
        <w:rPr>
          <w:rFonts w:ascii="Times New Roman" w:hAnsi="Times New Roman"/>
        </w:rPr>
      </w:pPr>
      <w:r w:rsidRPr="009755C8">
        <w:rPr>
          <w:rFonts w:ascii="Times New Roman" w:hAnsi="Times New Roman"/>
        </w:rPr>
        <w:t>Re-submission following previous planning approval change of use of barn to a dwelling including associated operations</w:t>
      </w:r>
      <w:r w:rsidR="009755C8" w:rsidRPr="009755C8">
        <w:rPr>
          <w:rFonts w:ascii="Times New Roman" w:hAnsi="Times New Roman"/>
        </w:rPr>
        <w:t>.</w:t>
      </w:r>
      <w:r w:rsidR="00881F99">
        <w:rPr>
          <w:rFonts w:ascii="Times New Roman" w:hAnsi="Times New Roman"/>
        </w:rPr>
        <w:t xml:space="preserve">  To ratify</w:t>
      </w:r>
      <w:r w:rsidR="00623FA9">
        <w:rPr>
          <w:rFonts w:ascii="Times New Roman" w:hAnsi="Times New Roman"/>
        </w:rPr>
        <w:t xml:space="preserve"> </w:t>
      </w:r>
      <w:r w:rsidR="009467F9">
        <w:rPr>
          <w:rFonts w:ascii="Times New Roman" w:hAnsi="Times New Roman"/>
        </w:rPr>
        <w:t xml:space="preserve">no objection </w:t>
      </w:r>
      <w:r w:rsidR="00BA3AF9">
        <w:rPr>
          <w:rFonts w:ascii="Times New Roman" w:hAnsi="Times New Roman"/>
        </w:rPr>
        <w:t>if local occupancy clause is included.</w:t>
      </w:r>
    </w:p>
    <w:p w14:paraId="74350708" w14:textId="77777777" w:rsidR="00400BFE" w:rsidRDefault="00400BFE" w:rsidP="009755C8">
      <w:pPr>
        <w:pStyle w:val="BodyTextIndent"/>
        <w:ind w:left="720"/>
        <w:rPr>
          <w:rFonts w:ascii="Times New Roman" w:hAnsi="Times New Roman"/>
          <w:b/>
          <w:bCs/>
        </w:rPr>
      </w:pPr>
    </w:p>
    <w:p w14:paraId="5226E889" w14:textId="3C2BB7C0" w:rsidR="00881F99" w:rsidRPr="00010E7C" w:rsidRDefault="00661329" w:rsidP="009755C8">
      <w:pPr>
        <w:pStyle w:val="BodyTextIndent"/>
        <w:ind w:left="720"/>
        <w:rPr>
          <w:rFonts w:ascii="Times New Roman" w:hAnsi="Times New Roman"/>
          <w:b/>
          <w:bCs/>
        </w:rPr>
      </w:pPr>
      <w:r w:rsidRPr="00010E7C">
        <w:rPr>
          <w:rFonts w:ascii="Times New Roman" w:hAnsi="Times New Roman"/>
          <w:b/>
          <w:bCs/>
        </w:rPr>
        <w:t>T/2022/0195 Bampton Hall, Bampton, Penrith CA10 2RQ</w:t>
      </w:r>
    </w:p>
    <w:p w14:paraId="057ED217" w14:textId="443B063C" w:rsidR="00A37627" w:rsidRDefault="00A37627" w:rsidP="009755C8">
      <w:pPr>
        <w:pStyle w:val="BodyTextIndent"/>
        <w:ind w:left="720"/>
        <w:rPr>
          <w:rFonts w:ascii="Times New Roman" w:hAnsi="Times New Roman"/>
        </w:rPr>
      </w:pPr>
      <w:r>
        <w:rPr>
          <w:rFonts w:ascii="Times New Roman" w:hAnsi="Times New Roman"/>
        </w:rPr>
        <w:t>Fell 1 cherry tree (1), 5 birch (2,3,4,5,6)</w:t>
      </w:r>
      <w:r w:rsidR="00CB45EB">
        <w:rPr>
          <w:rFonts w:ascii="Times New Roman" w:hAnsi="Times New Roman"/>
        </w:rPr>
        <w:t xml:space="preserve"> and 2 ash trees (7,8).  Sycamore tree</w:t>
      </w:r>
      <w:r w:rsidR="00865E3C">
        <w:rPr>
          <w:rFonts w:ascii="Times New Roman" w:hAnsi="Times New Roman"/>
        </w:rPr>
        <w:t>s (9,10,11) have lower branches overhanging neighbouring stable block and stone barn and require m</w:t>
      </w:r>
      <w:r w:rsidR="00010E7C">
        <w:rPr>
          <w:rFonts w:ascii="Times New Roman" w:hAnsi="Times New Roman"/>
        </w:rPr>
        <w:t>inor lower limb pruning to rectify.</w:t>
      </w:r>
      <w:r w:rsidR="00367506">
        <w:rPr>
          <w:rFonts w:ascii="Times New Roman" w:hAnsi="Times New Roman"/>
        </w:rPr>
        <w:t xml:space="preserve">  To ratify no objection</w:t>
      </w:r>
      <w:r w:rsidR="005330B1">
        <w:rPr>
          <w:rFonts w:ascii="Times New Roman" w:hAnsi="Times New Roman"/>
        </w:rPr>
        <w:t>.</w:t>
      </w:r>
    </w:p>
    <w:p w14:paraId="7705F922" w14:textId="77777777" w:rsidR="002A2505" w:rsidRDefault="002A2505" w:rsidP="009755C8">
      <w:pPr>
        <w:pStyle w:val="BodyTextIndent"/>
        <w:ind w:left="720"/>
        <w:rPr>
          <w:rFonts w:ascii="Times New Roman" w:hAnsi="Times New Roman"/>
        </w:rPr>
      </w:pPr>
    </w:p>
    <w:p w14:paraId="449F08C3" w14:textId="4D556C2B" w:rsidR="002A2505" w:rsidRPr="00367506" w:rsidRDefault="00E840BD" w:rsidP="009755C8">
      <w:pPr>
        <w:pStyle w:val="BodyTextIndent"/>
        <w:ind w:left="720"/>
        <w:rPr>
          <w:rFonts w:ascii="Times New Roman" w:hAnsi="Times New Roman"/>
          <w:b/>
          <w:bCs/>
        </w:rPr>
      </w:pPr>
      <w:r w:rsidRPr="00367506">
        <w:rPr>
          <w:rFonts w:ascii="Times New Roman" w:hAnsi="Times New Roman"/>
          <w:b/>
          <w:bCs/>
        </w:rPr>
        <w:t>7/2022/3150 Fell End, Butterwick, CA10 2QQ</w:t>
      </w:r>
    </w:p>
    <w:p w14:paraId="2E636543" w14:textId="346BB2DB" w:rsidR="00E840BD" w:rsidRDefault="007B75C1" w:rsidP="009755C8">
      <w:pPr>
        <w:pStyle w:val="BodyTextIndent"/>
        <w:ind w:left="720"/>
        <w:rPr>
          <w:rFonts w:ascii="Times New Roman" w:hAnsi="Times New Roman"/>
        </w:rPr>
      </w:pPr>
      <w:r>
        <w:rPr>
          <w:rFonts w:ascii="Times New Roman" w:hAnsi="Times New Roman"/>
        </w:rPr>
        <w:t>Conversion of the barn to form a multipurpose studio and some other minor alteration.</w:t>
      </w:r>
    </w:p>
    <w:p w14:paraId="4E3A419B" w14:textId="6154377E" w:rsidR="005330B1" w:rsidRDefault="005330B1" w:rsidP="009755C8">
      <w:pPr>
        <w:pStyle w:val="BodyTextIndent"/>
        <w:ind w:left="720"/>
        <w:rPr>
          <w:rFonts w:ascii="Times New Roman" w:hAnsi="Times New Roman"/>
        </w:rPr>
      </w:pPr>
      <w:r>
        <w:rPr>
          <w:rFonts w:ascii="Times New Roman" w:hAnsi="Times New Roman"/>
        </w:rPr>
        <w:t>To ratify no objection.</w:t>
      </w:r>
    </w:p>
    <w:p w14:paraId="3E3F12ED" w14:textId="77777777" w:rsidR="00F55869" w:rsidRDefault="00F55869" w:rsidP="009755C8">
      <w:pPr>
        <w:pStyle w:val="BodyTextIndent"/>
        <w:ind w:left="720"/>
        <w:rPr>
          <w:rFonts w:ascii="Times New Roman" w:hAnsi="Times New Roman"/>
        </w:rPr>
      </w:pPr>
    </w:p>
    <w:p w14:paraId="057CC997" w14:textId="5164125D" w:rsidR="00F55869" w:rsidRPr="00357088" w:rsidRDefault="00F55869" w:rsidP="009755C8">
      <w:pPr>
        <w:pStyle w:val="BodyTextIndent"/>
        <w:ind w:left="720"/>
        <w:rPr>
          <w:rFonts w:ascii="Times New Roman" w:hAnsi="Times New Roman"/>
          <w:b/>
          <w:bCs/>
        </w:rPr>
      </w:pPr>
      <w:r w:rsidRPr="00357088">
        <w:rPr>
          <w:rFonts w:ascii="Times New Roman" w:hAnsi="Times New Roman"/>
          <w:b/>
          <w:bCs/>
        </w:rPr>
        <w:t>7/2022/3161 Cross</w:t>
      </w:r>
      <w:r w:rsidR="0050703A" w:rsidRPr="00357088">
        <w:rPr>
          <w:rFonts w:ascii="Times New Roman" w:hAnsi="Times New Roman"/>
          <w:b/>
          <w:bCs/>
        </w:rPr>
        <w:t>gate, Askham, Penrith CA10 2QJ</w:t>
      </w:r>
    </w:p>
    <w:p w14:paraId="6AEFE8AC" w14:textId="680FF55C" w:rsidR="00165399" w:rsidRDefault="00165399" w:rsidP="009755C8">
      <w:pPr>
        <w:pStyle w:val="BodyTextIndent"/>
        <w:ind w:left="720"/>
        <w:rPr>
          <w:rFonts w:ascii="Times New Roman" w:hAnsi="Times New Roman"/>
        </w:rPr>
      </w:pPr>
      <w:r>
        <w:rPr>
          <w:rFonts w:ascii="Times New Roman" w:hAnsi="Times New Roman"/>
        </w:rPr>
        <w:t>Non-material amendment to planning permission 7/2022/3052</w:t>
      </w:r>
      <w:r w:rsidR="00357088">
        <w:rPr>
          <w:rFonts w:ascii="Times New Roman" w:hAnsi="Times New Roman"/>
        </w:rPr>
        <w:t>.</w:t>
      </w:r>
    </w:p>
    <w:p w14:paraId="3277CC52" w14:textId="14D02223" w:rsidR="00357088" w:rsidRDefault="00357088" w:rsidP="009755C8">
      <w:pPr>
        <w:pStyle w:val="BodyTextIndent"/>
        <w:ind w:left="720"/>
        <w:rPr>
          <w:rFonts w:ascii="Times New Roman" w:hAnsi="Times New Roman"/>
        </w:rPr>
      </w:pPr>
      <w:r>
        <w:rPr>
          <w:rFonts w:ascii="Times New Roman" w:hAnsi="Times New Roman"/>
        </w:rPr>
        <w:t>Non consultation to acknowledge notification.</w:t>
      </w:r>
    </w:p>
    <w:p w14:paraId="7C3E708C" w14:textId="77777777" w:rsidR="00357088" w:rsidRDefault="00357088" w:rsidP="009755C8">
      <w:pPr>
        <w:pStyle w:val="BodyTextIndent"/>
        <w:ind w:left="720"/>
        <w:rPr>
          <w:rFonts w:ascii="Times New Roman" w:hAnsi="Times New Roman"/>
        </w:rPr>
      </w:pPr>
    </w:p>
    <w:p w14:paraId="3655728F" w14:textId="397E9332" w:rsidR="00357088" w:rsidRPr="008A073D" w:rsidRDefault="006A2AE2" w:rsidP="009755C8">
      <w:pPr>
        <w:pStyle w:val="BodyTextIndent"/>
        <w:ind w:left="720"/>
        <w:rPr>
          <w:rFonts w:ascii="Times New Roman" w:hAnsi="Times New Roman"/>
          <w:b/>
          <w:bCs/>
        </w:rPr>
      </w:pPr>
      <w:r w:rsidRPr="008A073D">
        <w:rPr>
          <w:rFonts w:ascii="Times New Roman" w:hAnsi="Times New Roman"/>
          <w:b/>
          <w:bCs/>
        </w:rPr>
        <w:t>7/2022/BP</w:t>
      </w:r>
      <w:r w:rsidR="002875A6" w:rsidRPr="008A073D">
        <w:rPr>
          <w:rFonts w:ascii="Times New Roman" w:hAnsi="Times New Roman"/>
          <w:b/>
          <w:bCs/>
        </w:rPr>
        <w:t>010</w:t>
      </w:r>
      <w:r w:rsidR="005B42FA" w:rsidRPr="008A073D">
        <w:rPr>
          <w:rFonts w:ascii="Times New Roman" w:hAnsi="Times New Roman"/>
          <w:b/>
          <w:bCs/>
        </w:rPr>
        <w:t xml:space="preserve"> Land at Carhullan, Bampton, Shap CA10 2QL</w:t>
      </w:r>
    </w:p>
    <w:p w14:paraId="37BD50D2" w14:textId="116BE5C7" w:rsidR="005B42FA" w:rsidRDefault="005B42FA" w:rsidP="009755C8">
      <w:pPr>
        <w:pStyle w:val="BodyTextIndent"/>
        <w:ind w:left="720"/>
        <w:rPr>
          <w:rFonts w:ascii="Times New Roman" w:hAnsi="Times New Roman"/>
        </w:rPr>
      </w:pPr>
      <w:r>
        <w:rPr>
          <w:rFonts w:ascii="Times New Roman" w:hAnsi="Times New Roman"/>
        </w:rPr>
        <w:t>Building Preservation Notice</w:t>
      </w:r>
      <w:r w:rsidR="008A073D">
        <w:rPr>
          <w:rFonts w:ascii="Times New Roman" w:hAnsi="Times New Roman"/>
        </w:rPr>
        <w:t>.  To acknowledge notification.</w:t>
      </w:r>
    </w:p>
    <w:p w14:paraId="7B086AE4" w14:textId="77777777" w:rsidR="008A073D" w:rsidRDefault="008A073D" w:rsidP="009755C8">
      <w:pPr>
        <w:pStyle w:val="BodyTextIndent"/>
        <w:ind w:left="720"/>
        <w:rPr>
          <w:rFonts w:ascii="Times New Roman" w:hAnsi="Times New Roman"/>
        </w:rPr>
      </w:pPr>
    </w:p>
    <w:p w14:paraId="72DEF429" w14:textId="30D42AF9" w:rsidR="00043C98" w:rsidRPr="00406DC2" w:rsidRDefault="00043C98" w:rsidP="009755C8">
      <w:pPr>
        <w:pStyle w:val="BodyTextIndent"/>
        <w:ind w:left="720"/>
        <w:rPr>
          <w:rFonts w:ascii="Times New Roman" w:hAnsi="Times New Roman"/>
          <w:b/>
          <w:bCs/>
        </w:rPr>
      </w:pPr>
      <w:r w:rsidRPr="00406DC2">
        <w:rPr>
          <w:rFonts w:ascii="Times New Roman" w:hAnsi="Times New Roman"/>
          <w:b/>
          <w:bCs/>
        </w:rPr>
        <w:t>7/2022/3167 Land at Lad Crags, Haweswater Re</w:t>
      </w:r>
      <w:r w:rsidR="008F0526" w:rsidRPr="00406DC2">
        <w:rPr>
          <w:rFonts w:ascii="Times New Roman" w:hAnsi="Times New Roman"/>
          <w:b/>
          <w:bCs/>
        </w:rPr>
        <w:t>servoir, Burnbanks, CA10 2RP</w:t>
      </w:r>
    </w:p>
    <w:p w14:paraId="3C138914" w14:textId="792CB45B" w:rsidR="008F0526" w:rsidRDefault="008F0526" w:rsidP="009755C8">
      <w:pPr>
        <w:pStyle w:val="BodyTextIndent"/>
        <w:ind w:left="720"/>
        <w:rPr>
          <w:rFonts w:ascii="Times New Roman" w:hAnsi="Times New Roman"/>
        </w:rPr>
      </w:pPr>
      <w:r>
        <w:rPr>
          <w:rFonts w:ascii="Times New Roman" w:hAnsi="Times New Roman"/>
        </w:rPr>
        <w:t>Installation of a 30m communication</w:t>
      </w:r>
      <w:r w:rsidR="00406DC2">
        <w:rPr>
          <w:rFonts w:ascii="Times New Roman" w:hAnsi="Times New Roman"/>
        </w:rPr>
        <w:t>s mast, EAS and SRN antennas, ground-based apparatus and ancillary development.</w:t>
      </w:r>
      <w:r w:rsidR="00C1221A">
        <w:rPr>
          <w:rFonts w:ascii="Times New Roman" w:hAnsi="Times New Roman"/>
        </w:rPr>
        <w:t xml:space="preserve">  To</w:t>
      </w:r>
      <w:r w:rsidR="008A669B">
        <w:rPr>
          <w:rFonts w:ascii="Times New Roman" w:hAnsi="Times New Roman"/>
        </w:rPr>
        <w:t xml:space="preserve"> discuss and </w:t>
      </w:r>
      <w:r w:rsidR="00C1221A">
        <w:rPr>
          <w:rFonts w:ascii="Times New Roman" w:hAnsi="Times New Roman"/>
        </w:rPr>
        <w:t>respond.</w:t>
      </w:r>
    </w:p>
    <w:p w14:paraId="57FC0E38" w14:textId="77777777" w:rsidR="008351C9" w:rsidRDefault="008351C9" w:rsidP="009755C8">
      <w:pPr>
        <w:pStyle w:val="BodyTextIndent"/>
        <w:ind w:left="720"/>
        <w:rPr>
          <w:rFonts w:ascii="Times New Roman" w:hAnsi="Times New Roman"/>
        </w:rPr>
      </w:pPr>
    </w:p>
    <w:p w14:paraId="36C65A8A" w14:textId="532AFAFE" w:rsidR="008351C9" w:rsidRPr="005D463F" w:rsidRDefault="008351C9" w:rsidP="009755C8">
      <w:pPr>
        <w:pStyle w:val="BodyTextIndent"/>
        <w:ind w:left="720"/>
        <w:rPr>
          <w:rFonts w:ascii="Times New Roman" w:hAnsi="Times New Roman"/>
          <w:b/>
          <w:bCs/>
        </w:rPr>
      </w:pPr>
      <w:r w:rsidRPr="005D463F">
        <w:rPr>
          <w:rFonts w:ascii="Times New Roman" w:hAnsi="Times New Roman"/>
          <w:b/>
          <w:bCs/>
        </w:rPr>
        <w:t>7/202</w:t>
      </w:r>
      <w:r w:rsidR="00F94A87" w:rsidRPr="005D463F">
        <w:rPr>
          <w:rFonts w:ascii="Times New Roman" w:hAnsi="Times New Roman"/>
          <w:b/>
          <w:bCs/>
        </w:rPr>
        <w:t>3</w:t>
      </w:r>
      <w:r w:rsidRPr="005D463F">
        <w:rPr>
          <w:rFonts w:ascii="Times New Roman" w:hAnsi="Times New Roman"/>
          <w:b/>
          <w:bCs/>
        </w:rPr>
        <w:t>/</w:t>
      </w:r>
      <w:r w:rsidR="00F94A87" w:rsidRPr="005D463F">
        <w:rPr>
          <w:rFonts w:ascii="Times New Roman" w:hAnsi="Times New Roman"/>
          <w:b/>
          <w:bCs/>
        </w:rPr>
        <w:t xml:space="preserve">3005 </w:t>
      </w:r>
      <w:bookmarkStart w:id="0" w:name="_Hlk124853086"/>
      <w:r w:rsidR="00F94A87" w:rsidRPr="005D463F">
        <w:rPr>
          <w:rFonts w:ascii="Times New Roman" w:hAnsi="Times New Roman"/>
          <w:b/>
          <w:bCs/>
        </w:rPr>
        <w:t>Eastward Farm, Bampton, Penrith, CA10 2RJ</w:t>
      </w:r>
    </w:p>
    <w:bookmarkEnd w:id="0"/>
    <w:p w14:paraId="6769706E" w14:textId="4314C5D8" w:rsidR="00EF4910" w:rsidRDefault="00EF4910" w:rsidP="009755C8">
      <w:pPr>
        <w:pStyle w:val="BodyTextIndent"/>
        <w:ind w:left="720"/>
        <w:rPr>
          <w:rFonts w:ascii="Times New Roman" w:hAnsi="Times New Roman"/>
        </w:rPr>
      </w:pPr>
      <w:r>
        <w:rPr>
          <w:rFonts w:ascii="Times New Roman" w:hAnsi="Times New Roman"/>
        </w:rPr>
        <w:t>Conversion and alterations of attached barns to provide additional living accommodation for the farmhouse</w:t>
      </w:r>
      <w:r w:rsidR="005D463F">
        <w:rPr>
          <w:rFonts w:ascii="Times New Roman" w:hAnsi="Times New Roman"/>
        </w:rPr>
        <w:t>.</w:t>
      </w:r>
      <w:r w:rsidR="00063C7A">
        <w:rPr>
          <w:rFonts w:ascii="Times New Roman" w:hAnsi="Times New Roman"/>
        </w:rPr>
        <w:t xml:space="preserve"> </w:t>
      </w:r>
      <w:r w:rsidR="005D463F">
        <w:rPr>
          <w:rFonts w:ascii="Times New Roman" w:hAnsi="Times New Roman"/>
        </w:rPr>
        <w:t xml:space="preserve"> I</w:t>
      </w:r>
      <w:r w:rsidR="00063C7A">
        <w:rPr>
          <w:rFonts w:ascii="Times New Roman" w:hAnsi="Times New Roman"/>
        </w:rPr>
        <w:t>nternal and external renovation</w:t>
      </w:r>
      <w:r w:rsidR="005D463F">
        <w:rPr>
          <w:rFonts w:ascii="Times New Roman" w:hAnsi="Times New Roman"/>
        </w:rPr>
        <w:t>s</w:t>
      </w:r>
      <w:r w:rsidR="00063C7A">
        <w:rPr>
          <w:rFonts w:ascii="Times New Roman" w:hAnsi="Times New Roman"/>
        </w:rPr>
        <w:t xml:space="preserve"> and alterations to farmhouse.  Construction of new detached pool building following the demolition of existing modern farm buildings, resubmission following withdrawal of </w:t>
      </w:r>
      <w:r w:rsidR="003C5EBF">
        <w:rPr>
          <w:rFonts w:ascii="Times New Roman" w:hAnsi="Times New Roman"/>
        </w:rPr>
        <w:t>application</w:t>
      </w:r>
      <w:r w:rsidR="00063C7A">
        <w:rPr>
          <w:rFonts w:ascii="Times New Roman" w:hAnsi="Times New Roman"/>
        </w:rPr>
        <w:t xml:space="preserve"> 7/2022/3031.</w:t>
      </w:r>
      <w:r w:rsidR="008A669B">
        <w:rPr>
          <w:rFonts w:ascii="Times New Roman" w:hAnsi="Times New Roman"/>
        </w:rPr>
        <w:t xml:space="preserve">  To discuss and respond.</w:t>
      </w:r>
    </w:p>
    <w:p w14:paraId="1BB06CEC" w14:textId="77777777" w:rsidR="003C5EBF" w:rsidRDefault="003C5EBF" w:rsidP="009755C8">
      <w:pPr>
        <w:pStyle w:val="BodyTextIndent"/>
        <w:ind w:left="720"/>
        <w:rPr>
          <w:rFonts w:ascii="Times New Roman" w:hAnsi="Times New Roman"/>
        </w:rPr>
      </w:pPr>
    </w:p>
    <w:p w14:paraId="13B0C5A3" w14:textId="77777777" w:rsidR="000825BD" w:rsidRPr="005D463F" w:rsidRDefault="003C5EBF" w:rsidP="000825BD">
      <w:pPr>
        <w:pStyle w:val="BodyTextIndent"/>
        <w:ind w:left="720"/>
        <w:rPr>
          <w:rFonts w:ascii="Times New Roman" w:hAnsi="Times New Roman"/>
          <w:b/>
          <w:bCs/>
        </w:rPr>
      </w:pPr>
      <w:r w:rsidRPr="00111324">
        <w:rPr>
          <w:rFonts w:ascii="Times New Roman" w:hAnsi="Times New Roman"/>
          <w:b/>
          <w:bCs/>
        </w:rPr>
        <w:t>7/2023/3006</w:t>
      </w:r>
      <w:r w:rsidR="000825BD" w:rsidRPr="00111324">
        <w:rPr>
          <w:rFonts w:ascii="Times New Roman" w:hAnsi="Times New Roman"/>
          <w:b/>
          <w:bCs/>
        </w:rPr>
        <w:t xml:space="preserve"> </w:t>
      </w:r>
      <w:r w:rsidR="000825BD" w:rsidRPr="005D463F">
        <w:rPr>
          <w:rFonts w:ascii="Times New Roman" w:hAnsi="Times New Roman"/>
          <w:b/>
          <w:bCs/>
        </w:rPr>
        <w:t>Eastward Farm, Bampton, Penrith, CA10 2RJ</w:t>
      </w:r>
    </w:p>
    <w:p w14:paraId="2A09F13E" w14:textId="098DAEFF" w:rsidR="00111324" w:rsidRDefault="00111324" w:rsidP="00111324">
      <w:pPr>
        <w:pStyle w:val="BodyTextIndent"/>
        <w:ind w:left="720"/>
        <w:rPr>
          <w:rFonts w:ascii="Times New Roman" w:hAnsi="Times New Roman"/>
        </w:rPr>
      </w:pPr>
      <w:r>
        <w:rPr>
          <w:rFonts w:ascii="Times New Roman" w:hAnsi="Times New Roman"/>
        </w:rPr>
        <w:t>Conversion and alterations of attached barns to provide additional living accommodation for the farmhouse.  Internal and external renovations and alterations to farmhouse.  Construction of new detached pool building following the demolition of existing modern farm buildings, resubmission following withdrawal of application 7/2022/303</w:t>
      </w:r>
      <w:r w:rsidR="00DB4C8D">
        <w:rPr>
          <w:rFonts w:ascii="Times New Roman" w:hAnsi="Times New Roman"/>
        </w:rPr>
        <w:t>2</w:t>
      </w:r>
      <w:r>
        <w:rPr>
          <w:rFonts w:ascii="Times New Roman" w:hAnsi="Times New Roman"/>
        </w:rPr>
        <w:t>.</w:t>
      </w:r>
      <w:r w:rsidR="008A669B">
        <w:rPr>
          <w:rFonts w:ascii="Times New Roman" w:hAnsi="Times New Roman"/>
        </w:rPr>
        <w:t xml:space="preserve">  To discuss and respond.</w:t>
      </w:r>
    </w:p>
    <w:p w14:paraId="2D56CDD4" w14:textId="77777777" w:rsidR="00F7291C" w:rsidRDefault="00F7291C" w:rsidP="00111324">
      <w:pPr>
        <w:pStyle w:val="BodyTextIndent"/>
        <w:ind w:left="720"/>
        <w:rPr>
          <w:rFonts w:ascii="Times New Roman" w:hAnsi="Times New Roman"/>
        </w:rPr>
      </w:pPr>
    </w:p>
    <w:p w14:paraId="39B630FC" w14:textId="54727572" w:rsidR="00F7291C" w:rsidRPr="008942FE" w:rsidRDefault="00F7291C" w:rsidP="008942FE">
      <w:pPr>
        <w:pStyle w:val="BodyTextIndent"/>
        <w:ind w:left="720"/>
        <w:rPr>
          <w:rFonts w:ascii="Times New Roman" w:hAnsi="Times New Roman"/>
        </w:rPr>
      </w:pPr>
      <w:r w:rsidRPr="00D967F1">
        <w:rPr>
          <w:rFonts w:ascii="Times New Roman" w:hAnsi="Times New Roman"/>
          <w:b/>
          <w:bCs/>
        </w:rPr>
        <w:t>7/2023/300</w:t>
      </w:r>
      <w:r w:rsidR="00E32593" w:rsidRPr="00D967F1">
        <w:rPr>
          <w:rFonts w:ascii="Times New Roman" w:hAnsi="Times New Roman"/>
          <w:b/>
          <w:bCs/>
        </w:rPr>
        <w:t>7</w:t>
      </w:r>
      <w:r w:rsidR="00FE6016" w:rsidRPr="00D967F1">
        <w:rPr>
          <w:rFonts w:ascii="Times New Roman" w:hAnsi="Times New Roman"/>
          <w:b/>
          <w:bCs/>
        </w:rPr>
        <w:t xml:space="preserve"> </w:t>
      </w:r>
      <w:r w:rsidR="008942FE" w:rsidRPr="00D967F1">
        <w:rPr>
          <w:rFonts w:ascii="Times New Roman" w:hAnsi="Times New Roman"/>
          <w:b/>
          <w:bCs/>
        </w:rPr>
        <w:t>Crown and Mitre Hotel, Bampton Grange, Penrith, CA10 2QR</w:t>
      </w:r>
    </w:p>
    <w:p w14:paraId="32BA1353" w14:textId="6AA5A1B0" w:rsidR="00D967F1" w:rsidRDefault="00D967F1" w:rsidP="00111324">
      <w:pPr>
        <w:pStyle w:val="BodyTextIndent"/>
        <w:ind w:left="720"/>
        <w:rPr>
          <w:rFonts w:ascii="Times New Roman" w:hAnsi="Times New Roman"/>
        </w:rPr>
      </w:pPr>
      <w:r>
        <w:rPr>
          <w:rFonts w:ascii="Times New Roman" w:hAnsi="Times New Roman"/>
        </w:rPr>
        <w:t>Change of use from a pub to a holiday let.</w:t>
      </w:r>
      <w:r w:rsidR="005276F8">
        <w:rPr>
          <w:rFonts w:ascii="Times New Roman" w:hAnsi="Times New Roman"/>
        </w:rPr>
        <w:t xml:space="preserve">  To discuss and respond.</w:t>
      </w:r>
    </w:p>
    <w:p w14:paraId="2E31CD28" w14:textId="77777777" w:rsidR="00B200D1" w:rsidRDefault="00B200D1" w:rsidP="00111324">
      <w:pPr>
        <w:pStyle w:val="BodyTextIndent"/>
        <w:ind w:left="720"/>
        <w:rPr>
          <w:rFonts w:ascii="Times New Roman" w:hAnsi="Times New Roman"/>
        </w:rPr>
      </w:pPr>
    </w:p>
    <w:p w14:paraId="353C24DF" w14:textId="6AE2470F" w:rsidR="00B200D1" w:rsidRDefault="00970D89" w:rsidP="00111324">
      <w:pPr>
        <w:pStyle w:val="BodyTextIndent"/>
        <w:ind w:left="720"/>
        <w:rPr>
          <w:rFonts w:ascii="Times New Roman" w:hAnsi="Times New Roman"/>
          <w:b/>
          <w:bCs/>
        </w:rPr>
      </w:pPr>
      <w:bookmarkStart w:id="1" w:name="_Hlk124855450"/>
      <w:r>
        <w:rPr>
          <w:rFonts w:ascii="Times New Roman" w:hAnsi="Times New Roman"/>
          <w:b/>
          <w:bCs/>
        </w:rPr>
        <w:t xml:space="preserve">Appeal Notification </w:t>
      </w:r>
      <w:r w:rsidR="00B200D1" w:rsidRPr="00D967F1">
        <w:rPr>
          <w:rFonts w:ascii="Times New Roman" w:hAnsi="Times New Roman"/>
          <w:b/>
          <w:bCs/>
        </w:rPr>
        <w:t>Crown and Mitre Hotel, Bampton Grange, Penrith, CA10 2QR</w:t>
      </w:r>
    </w:p>
    <w:p w14:paraId="23EDF38F" w14:textId="71818890" w:rsidR="00970D89" w:rsidRPr="00467ACF" w:rsidRDefault="00970D89" w:rsidP="00111324">
      <w:pPr>
        <w:pStyle w:val="BodyTextIndent"/>
        <w:ind w:left="720"/>
        <w:rPr>
          <w:rFonts w:ascii="Times New Roman" w:hAnsi="Times New Roman"/>
        </w:rPr>
      </w:pPr>
      <w:r w:rsidRPr="00467ACF">
        <w:rPr>
          <w:rFonts w:ascii="Times New Roman" w:hAnsi="Times New Roman"/>
        </w:rPr>
        <w:t>To receive an update</w:t>
      </w:r>
      <w:r w:rsidR="00467ACF" w:rsidRPr="00467ACF">
        <w:rPr>
          <w:rFonts w:ascii="Times New Roman" w:hAnsi="Times New Roman"/>
        </w:rPr>
        <w:t xml:space="preserve"> and discuss further action.</w:t>
      </w:r>
    </w:p>
    <w:bookmarkEnd w:id="1"/>
    <w:p w14:paraId="4E492E05" w14:textId="77777777" w:rsidR="00C82783" w:rsidRDefault="00C82783" w:rsidP="008B5C1D">
      <w:pPr>
        <w:pStyle w:val="BodyTextIndent"/>
        <w:ind w:left="0"/>
        <w:rPr>
          <w:rFonts w:ascii="Times New Roman" w:hAnsi="Times New Roman"/>
          <w:b/>
          <w:bCs/>
        </w:rPr>
      </w:pPr>
    </w:p>
    <w:p w14:paraId="3631FE06" w14:textId="77777777" w:rsidR="00C82783" w:rsidRDefault="00C82783" w:rsidP="00C82783">
      <w:pPr>
        <w:pStyle w:val="BodyTextIndent"/>
        <w:ind w:left="0" w:firstLine="720"/>
        <w:rPr>
          <w:rFonts w:ascii="Times New Roman" w:hAnsi="Times New Roman"/>
        </w:rPr>
      </w:pPr>
      <w:r>
        <w:rPr>
          <w:rFonts w:ascii="Times New Roman" w:hAnsi="Times New Roman"/>
          <w:b/>
          <w:bCs/>
        </w:rPr>
        <w:t>7/2022/3145 Land to south of 10 Burnbanks, Burnbanks, Penrith, CA10 2RW</w:t>
      </w:r>
    </w:p>
    <w:p w14:paraId="36EAF204" w14:textId="27FE0176" w:rsidR="00C82783" w:rsidRDefault="00C82783" w:rsidP="00C82783">
      <w:pPr>
        <w:pStyle w:val="BodyTextIndent"/>
        <w:ind w:left="720"/>
        <w:rPr>
          <w:rFonts w:ascii="Times New Roman" w:hAnsi="Times New Roman"/>
        </w:rPr>
      </w:pPr>
      <w:r>
        <w:rPr>
          <w:rFonts w:ascii="Times New Roman" w:hAnsi="Times New Roman"/>
        </w:rPr>
        <w:t>Construction of deer larder, concrete pad and covered entrance following withdrawal of application ref 7/2022/3114.</w:t>
      </w:r>
      <w:r w:rsidR="008A5DF7">
        <w:rPr>
          <w:rFonts w:ascii="Times New Roman" w:hAnsi="Times New Roman"/>
        </w:rPr>
        <w:t xml:space="preserve"> </w:t>
      </w:r>
    </w:p>
    <w:p w14:paraId="250C16EF" w14:textId="31C63ADB" w:rsidR="008A5DF7" w:rsidRPr="002C12CB" w:rsidRDefault="008A5DF7" w:rsidP="00C82783">
      <w:pPr>
        <w:pStyle w:val="BodyTextIndent"/>
        <w:ind w:left="720"/>
        <w:rPr>
          <w:rFonts w:ascii="Times New Roman" w:hAnsi="Times New Roman"/>
          <w:b/>
          <w:bCs/>
        </w:rPr>
      </w:pPr>
    </w:p>
    <w:p w14:paraId="6E534204" w14:textId="10E10304" w:rsidR="00C82783" w:rsidRDefault="00E17E30" w:rsidP="00C82783">
      <w:pPr>
        <w:pStyle w:val="BodyTextIndent"/>
        <w:ind w:left="720"/>
        <w:rPr>
          <w:rFonts w:ascii="Times New Roman" w:hAnsi="Times New Roman"/>
          <w:b/>
          <w:bCs/>
        </w:rPr>
      </w:pPr>
      <w:r>
        <w:rPr>
          <w:rFonts w:ascii="Times New Roman" w:hAnsi="Times New Roman"/>
          <w:b/>
          <w:bCs/>
        </w:rPr>
        <w:t>Decisions:</w:t>
      </w:r>
    </w:p>
    <w:p w14:paraId="3D7F74BC" w14:textId="77777777" w:rsidR="00E17E30" w:rsidRPr="002C12CB" w:rsidRDefault="00E17E30" w:rsidP="00C82783">
      <w:pPr>
        <w:pStyle w:val="BodyTextIndent"/>
        <w:ind w:left="720"/>
        <w:rPr>
          <w:rFonts w:ascii="Times New Roman" w:hAnsi="Times New Roman"/>
          <w:b/>
          <w:bCs/>
        </w:rPr>
      </w:pPr>
    </w:p>
    <w:p w14:paraId="0B1886FF" w14:textId="77777777" w:rsidR="00C82783" w:rsidRDefault="00C82783" w:rsidP="00C82783">
      <w:pPr>
        <w:pStyle w:val="BodyTextIndent"/>
        <w:ind w:left="720"/>
        <w:rPr>
          <w:rFonts w:ascii="Times New Roman" w:hAnsi="Times New Roman"/>
          <w:b/>
          <w:bCs/>
        </w:rPr>
      </w:pPr>
      <w:r>
        <w:rPr>
          <w:rFonts w:ascii="Times New Roman" w:hAnsi="Times New Roman"/>
          <w:b/>
          <w:bCs/>
        </w:rPr>
        <w:t xml:space="preserve">7/2022/3142 Barn </w:t>
      </w:r>
      <w:proofErr w:type="gramStart"/>
      <w:r>
        <w:rPr>
          <w:rFonts w:ascii="Times New Roman" w:hAnsi="Times New Roman"/>
          <w:b/>
          <w:bCs/>
        </w:rPr>
        <w:t>South East</w:t>
      </w:r>
      <w:proofErr w:type="gramEnd"/>
      <w:r>
        <w:rPr>
          <w:rFonts w:ascii="Times New Roman" w:hAnsi="Times New Roman"/>
          <w:b/>
          <w:bCs/>
        </w:rPr>
        <w:t xml:space="preserve"> of Lowther Cottage, Low Knipe, Askham, Penrith, CA10 2PU</w:t>
      </w:r>
    </w:p>
    <w:p w14:paraId="46FF9BB5" w14:textId="0350FE70" w:rsidR="00C82783" w:rsidRDefault="00C82783" w:rsidP="00C82783">
      <w:pPr>
        <w:pStyle w:val="Header"/>
        <w:tabs>
          <w:tab w:val="left" w:pos="720"/>
        </w:tabs>
        <w:ind w:left="720"/>
        <w:rPr>
          <w:rFonts w:ascii="Times New Roman" w:hAnsi="Times New Roman"/>
        </w:rPr>
      </w:pPr>
      <w:r>
        <w:rPr>
          <w:rFonts w:ascii="Times New Roman" w:hAnsi="Times New Roman"/>
        </w:rPr>
        <w:tab/>
        <w:t>Re-submission following previous planning approval change of use of barn to a dwelling including associated operations.</w:t>
      </w:r>
      <w:r w:rsidR="00711BAA">
        <w:rPr>
          <w:rFonts w:ascii="Times New Roman" w:hAnsi="Times New Roman"/>
        </w:rPr>
        <w:t xml:space="preserve">  </w:t>
      </w:r>
      <w:r w:rsidR="00E17E30">
        <w:rPr>
          <w:rFonts w:ascii="Times New Roman" w:hAnsi="Times New Roman"/>
        </w:rPr>
        <w:t>Approved with conditions.</w:t>
      </w:r>
    </w:p>
    <w:p w14:paraId="0A2D18F9" w14:textId="77777777" w:rsidR="00646C07" w:rsidRDefault="00646C07" w:rsidP="00C82783">
      <w:pPr>
        <w:pStyle w:val="Header"/>
        <w:tabs>
          <w:tab w:val="left" w:pos="720"/>
        </w:tabs>
        <w:ind w:left="720"/>
        <w:rPr>
          <w:rFonts w:ascii="Times New Roman" w:hAnsi="Times New Roman"/>
        </w:rPr>
      </w:pPr>
    </w:p>
    <w:p w14:paraId="1AD35BA5" w14:textId="2EDB6963" w:rsidR="00646C07" w:rsidRDefault="00646C07" w:rsidP="00C82783">
      <w:pPr>
        <w:pStyle w:val="Header"/>
        <w:tabs>
          <w:tab w:val="left" w:pos="720"/>
        </w:tabs>
        <w:ind w:left="720"/>
        <w:rPr>
          <w:rFonts w:ascii="Times New Roman" w:hAnsi="Times New Roman"/>
        </w:rPr>
      </w:pPr>
    </w:p>
    <w:p w14:paraId="4593820E" w14:textId="77777777" w:rsidR="00C82783" w:rsidRPr="008871C2" w:rsidRDefault="00C82783" w:rsidP="008B5C1D">
      <w:pPr>
        <w:pStyle w:val="BodyTextIndent"/>
        <w:ind w:left="0"/>
        <w:rPr>
          <w:rFonts w:ascii="Times New Roman" w:hAnsi="Times New Roman"/>
          <w:b/>
          <w:bCs/>
        </w:rPr>
      </w:pPr>
    </w:p>
    <w:p w14:paraId="5C01AEA0" w14:textId="3134316B" w:rsidR="009B3AEB" w:rsidRDefault="00953B76" w:rsidP="00B02091">
      <w:pPr>
        <w:pStyle w:val="BodyTextIndent"/>
        <w:ind w:left="0"/>
        <w:rPr>
          <w:rFonts w:ascii="Times New Roman" w:hAnsi="Times New Roman"/>
        </w:rPr>
      </w:pPr>
      <w:r>
        <w:rPr>
          <w:rFonts w:ascii="Times New Roman" w:hAnsi="Times New Roman"/>
        </w:rPr>
        <w:lastRenderedPageBreak/>
        <w:t>1</w:t>
      </w:r>
      <w:r w:rsidR="00A211E6">
        <w:rPr>
          <w:rFonts w:ascii="Times New Roman" w:hAnsi="Times New Roman"/>
        </w:rPr>
        <w:t>0</w:t>
      </w:r>
      <w:r w:rsidR="001C18DB">
        <w:rPr>
          <w:rFonts w:ascii="Times New Roman" w:hAnsi="Times New Roman"/>
        </w:rPr>
        <w:t xml:space="preserve">.  </w:t>
      </w:r>
      <w:r w:rsidR="009B3AEB">
        <w:rPr>
          <w:rFonts w:ascii="Times New Roman" w:hAnsi="Times New Roman"/>
        </w:rPr>
        <w:t>CCTV at Memorial Hall</w:t>
      </w:r>
    </w:p>
    <w:p w14:paraId="3F846F30" w14:textId="77777777" w:rsidR="00477249" w:rsidRDefault="009B3AEB" w:rsidP="009B3AEB">
      <w:pPr>
        <w:pStyle w:val="BodyTextIndent"/>
        <w:ind w:left="0" w:firstLine="720"/>
        <w:rPr>
          <w:rFonts w:ascii="Times New Roman" w:hAnsi="Times New Roman"/>
        </w:rPr>
      </w:pPr>
      <w:r>
        <w:rPr>
          <w:rFonts w:ascii="Times New Roman" w:hAnsi="Times New Roman"/>
        </w:rPr>
        <w:t>To receive a report on the effectiveness o</w:t>
      </w:r>
      <w:r w:rsidR="00477249">
        <w:rPr>
          <w:rFonts w:ascii="Times New Roman" w:hAnsi="Times New Roman"/>
        </w:rPr>
        <w:t>f CCTV.</w:t>
      </w:r>
    </w:p>
    <w:p w14:paraId="2C50C74A" w14:textId="30F4EF13" w:rsidR="00355021" w:rsidRDefault="00355021" w:rsidP="009B3AEB">
      <w:pPr>
        <w:pStyle w:val="BodyTextIndent"/>
        <w:ind w:left="0" w:firstLine="720"/>
        <w:rPr>
          <w:rFonts w:ascii="Times New Roman" w:hAnsi="Times New Roman"/>
        </w:rPr>
      </w:pPr>
      <w:r>
        <w:rPr>
          <w:rFonts w:ascii="Times New Roman" w:hAnsi="Times New Roman"/>
        </w:rPr>
        <w:t>Boon Day</w:t>
      </w:r>
    </w:p>
    <w:p w14:paraId="72F7DC02" w14:textId="77777777" w:rsidR="0090056B" w:rsidRDefault="0090056B" w:rsidP="0090056B">
      <w:pPr>
        <w:pStyle w:val="BodyTextIndent"/>
        <w:ind w:left="0" w:firstLine="720"/>
        <w:rPr>
          <w:rFonts w:ascii="Times New Roman" w:hAnsi="Times New Roman"/>
        </w:rPr>
      </w:pPr>
      <w:r>
        <w:rPr>
          <w:rFonts w:ascii="Times New Roman" w:hAnsi="Times New Roman"/>
        </w:rPr>
        <w:t>To discuss and organise a Boon Day.</w:t>
      </w:r>
    </w:p>
    <w:p w14:paraId="6D61DD80" w14:textId="79722D1C" w:rsidR="00ED5CC9" w:rsidRPr="00A46709" w:rsidRDefault="0090056B" w:rsidP="00451D90">
      <w:pPr>
        <w:pStyle w:val="BodyTextIndent"/>
        <w:ind w:left="0"/>
        <w:rPr>
          <w:rFonts w:ascii="Times New Roman" w:hAnsi="Times New Roman"/>
        </w:rPr>
      </w:pPr>
      <w:r>
        <w:rPr>
          <w:rFonts w:ascii="Times New Roman" w:hAnsi="Times New Roman"/>
        </w:rPr>
        <w:t>1</w:t>
      </w:r>
      <w:r w:rsidR="000E1E15">
        <w:rPr>
          <w:rFonts w:ascii="Times New Roman" w:hAnsi="Times New Roman"/>
        </w:rPr>
        <w:t>1</w:t>
      </w:r>
      <w:r>
        <w:rPr>
          <w:rFonts w:ascii="Times New Roman" w:hAnsi="Times New Roman"/>
        </w:rPr>
        <w:t xml:space="preserve">.  </w:t>
      </w:r>
      <w:r w:rsidR="00ED5CC9" w:rsidRPr="00A46709">
        <w:rPr>
          <w:rFonts w:ascii="Times New Roman" w:hAnsi="Times New Roman"/>
        </w:rPr>
        <w:t>Financial Report</w:t>
      </w:r>
    </w:p>
    <w:p w14:paraId="5E7B6438" w14:textId="0D7F484D" w:rsidR="00ED5CC9" w:rsidRDefault="00ED5CC9" w:rsidP="00ED5CC9">
      <w:pPr>
        <w:pStyle w:val="BodyTextIndent"/>
        <w:ind w:left="0"/>
        <w:rPr>
          <w:rFonts w:ascii="Times New Roman" w:hAnsi="Times New Roman"/>
        </w:rPr>
      </w:pPr>
      <w:r w:rsidRPr="00A46709">
        <w:rPr>
          <w:rFonts w:ascii="Times New Roman" w:hAnsi="Times New Roman"/>
        </w:rPr>
        <w:tab/>
        <w:t>To receive an update on the finances of the council</w:t>
      </w:r>
      <w:r w:rsidR="007C4C1B">
        <w:rPr>
          <w:rFonts w:ascii="Times New Roman" w:hAnsi="Times New Roman"/>
        </w:rPr>
        <w:t>.</w:t>
      </w:r>
    </w:p>
    <w:p w14:paraId="4354E251" w14:textId="32D07FCC" w:rsidR="00ED5CC9" w:rsidRDefault="00ED5CC9" w:rsidP="000E4174">
      <w:pPr>
        <w:pStyle w:val="BodyTextIndent"/>
        <w:ind w:left="0"/>
        <w:rPr>
          <w:rFonts w:ascii="Times New Roman" w:hAnsi="Times New Roman"/>
        </w:rPr>
      </w:pPr>
      <w:r>
        <w:rPr>
          <w:rFonts w:ascii="Times New Roman" w:hAnsi="Times New Roman"/>
        </w:rPr>
        <w:t>1</w:t>
      </w:r>
      <w:r w:rsidR="000E1E15">
        <w:rPr>
          <w:rFonts w:ascii="Times New Roman" w:hAnsi="Times New Roman"/>
        </w:rPr>
        <w:t>2</w:t>
      </w:r>
      <w:r w:rsidR="000E4174">
        <w:rPr>
          <w:rFonts w:ascii="Times New Roman" w:hAnsi="Times New Roman"/>
        </w:rPr>
        <w:t xml:space="preserve">.  </w:t>
      </w:r>
      <w:r>
        <w:rPr>
          <w:rFonts w:ascii="Times New Roman" w:hAnsi="Times New Roman"/>
        </w:rPr>
        <w:t>Payments of Account</w:t>
      </w:r>
    </w:p>
    <w:p w14:paraId="6CEAAA2A" w14:textId="51FFAB28" w:rsidR="00AC3D37" w:rsidRDefault="00ED5CC9" w:rsidP="002D4A53">
      <w:pPr>
        <w:pStyle w:val="Header"/>
        <w:tabs>
          <w:tab w:val="left" w:pos="720"/>
        </w:tabs>
        <w:ind w:left="720"/>
        <w:rPr>
          <w:rFonts w:ascii="Times New Roman" w:hAnsi="Times New Roman"/>
        </w:rPr>
      </w:pPr>
      <w:r>
        <w:rPr>
          <w:rFonts w:ascii="Times New Roman" w:hAnsi="Times New Roman"/>
        </w:rPr>
        <w:tab/>
        <w:t>Clerk’s wages</w:t>
      </w:r>
      <w:r w:rsidR="008837DF">
        <w:rPr>
          <w:rFonts w:ascii="Times New Roman" w:hAnsi="Times New Roman"/>
        </w:rPr>
        <w:t xml:space="preserve"> &amp; expenses</w:t>
      </w:r>
      <w:r>
        <w:rPr>
          <w:rFonts w:ascii="Times New Roman" w:hAnsi="Times New Roman"/>
        </w:rPr>
        <w:t xml:space="preserve"> £</w:t>
      </w:r>
      <w:r w:rsidR="00712AB8">
        <w:rPr>
          <w:rFonts w:ascii="Times New Roman" w:hAnsi="Times New Roman"/>
        </w:rPr>
        <w:t>899.62</w:t>
      </w:r>
      <w:r>
        <w:rPr>
          <w:rFonts w:ascii="Times New Roman" w:hAnsi="Times New Roman"/>
        </w:rPr>
        <w:t>, HP Inks £</w:t>
      </w:r>
      <w:r w:rsidR="00AC3D37">
        <w:rPr>
          <w:rFonts w:ascii="Times New Roman" w:hAnsi="Times New Roman"/>
        </w:rPr>
        <w:t>6</w:t>
      </w:r>
      <w:r>
        <w:rPr>
          <w:rFonts w:ascii="Times New Roman" w:hAnsi="Times New Roman"/>
        </w:rPr>
        <w:t>.</w:t>
      </w:r>
      <w:r w:rsidR="00AC3D37">
        <w:rPr>
          <w:rFonts w:ascii="Times New Roman" w:hAnsi="Times New Roman"/>
        </w:rPr>
        <w:t>66</w:t>
      </w:r>
      <w:r>
        <w:rPr>
          <w:rFonts w:ascii="Times New Roman" w:hAnsi="Times New Roman"/>
        </w:rPr>
        <w:t xml:space="preserve">, </w:t>
      </w:r>
      <w:r w:rsidR="00842DA3">
        <w:rPr>
          <w:rFonts w:ascii="Times New Roman" w:hAnsi="Times New Roman"/>
        </w:rPr>
        <w:t>C</w:t>
      </w:r>
      <w:r w:rsidR="006474A8">
        <w:rPr>
          <w:rFonts w:ascii="Times New Roman" w:hAnsi="Times New Roman"/>
        </w:rPr>
        <w:t>PSL</w:t>
      </w:r>
      <w:r w:rsidR="00842DA3">
        <w:rPr>
          <w:rFonts w:ascii="Times New Roman" w:hAnsi="Times New Roman"/>
        </w:rPr>
        <w:t xml:space="preserve"> £</w:t>
      </w:r>
      <w:r w:rsidR="000D3153">
        <w:rPr>
          <w:rFonts w:ascii="Times New Roman" w:hAnsi="Times New Roman"/>
        </w:rPr>
        <w:t>28</w:t>
      </w:r>
      <w:r w:rsidR="004B078B">
        <w:rPr>
          <w:rFonts w:ascii="Times New Roman" w:hAnsi="Times New Roman"/>
        </w:rPr>
        <w:t>.</w:t>
      </w:r>
      <w:r w:rsidR="000D3153">
        <w:rPr>
          <w:rFonts w:ascii="Times New Roman" w:hAnsi="Times New Roman"/>
        </w:rPr>
        <w:t>8</w:t>
      </w:r>
      <w:r w:rsidR="004B078B">
        <w:rPr>
          <w:rFonts w:ascii="Times New Roman" w:hAnsi="Times New Roman"/>
        </w:rPr>
        <w:t>0</w:t>
      </w:r>
      <w:r w:rsidR="00842DA3">
        <w:rPr>
          <w:rFonts w:ascii="Times New Roman" w:hAnsi="Times New Roman"/>
        </w:rPr>
        <w:t>,</w:t>
      </w:r>
      <w:r>
        <w:rPr>
          <w:rFonts w:ascii="Times New Roman" w:hAnsi="Times New Roman"/>
        </w:rPr>
        <w:t xml:space="preserve"> </w:t>
      </w:r>
      <w:r w:rsidR="00BD453A">
        <w:rPr>
          <w:rFonts w:ascii="Times New Roman" w:hAnsi="Times New Roman"/>
        </w:rPr>
        <w:t>Village Hall £10</w:t>
      </w:r>
      <w:r w:rsidR="0057150F">
        <w:rPr>
          <w:rFonts w:ascii="Times New Roman" w:hAnsi="Times New Roman"/>
        </w:rPr>
        <w:t xml:space="preserve">, </w:t>
      </w:r>
      <w:r w:rsidR="00534023">
        <w:rPr>
          <w:rFonts w:ascii="Times New Roman" w:hAnsi="Times New Roman"/>
        </w:rPr>
        <w:t>Cumbria Waste Recy</w:t>
      </w:r>
      <w:r w:rsidR="00862432">
        <w:rPr>
          <w:rFonts w:ascii="Times New Roman" w:hAnsi="Times New Roman"/>
        </w:rPr>
        <w:t>c</w:t>
      </w:r>
      <w:r w:rsidR="00534023">
        <w:rPr>
          <w:rFonts w:ascii="Times New Roman" w:hAnsi="Times New Roman"/>
        </w:rPr>
        <w:t xml:space="preserve">ling </w:t>
      </w:r>
      <w:r w:rsidR="00862432">
        <w:rPr>
          <w:rFonts w:ascii="Times New Roman" w:hAnsi="Times New Roman"/>
        </w:rPr>
        <w:t>£295.20.</w:t>
      </w:r>
    </w:p>
    <w:p w14:paraId="6B028257" w14:textId="0035F31E" w:rsidR="00DF4625" w:rsidRDefault="00BE3F7E" w:rsidP="00DF4625">
      <w:pPr>
        <w:pStyle w:val="Header"/>
        <w:tabs>
          <w:tab w:val="left" w:pos="720"/>
        </w:tabs>
        <w:rPr>
          <w:rFonts w:ascii="Times New Roman" w:hAnsi="Times New Roman"/>
        </w:rPr>
      </w:pPr>
      <w:r>
        <w:rPr>
          <w:rFonts w:ascii="Times New Roman" w:hAnsi="Times New Roman"/>
        </w:rPr>
        <w:t>1</w:t>
      </w:r>
      <w:r w:rsidR="000E1E15">
        <w:rPr>
          <w:rFonts w:ascii="Times New Roman" w:hAnsi="Times New Roman"/>
        </w:rPr>
        <w:t>3</w:t>
      </w:r>
      <w:r>
        <w:rPr>
          <w:rFonts w:ascii="Times New Roman" w:hAnsi="Times New Roman"/>
        </w:rPr>
        <w:t xml:space="preserve">.   </w:t>
      </w:r>
      <w:r w:rsidR="00B02091">
        <w:rPr>
          <w:rFonts w:ascii="Times New Roman" w:hAnsi="Times New Roman"/>
        </w:rPr>
        <w:t>Budget</w:t>
      </w:r>
      <w:r w:rsidR="008059F5">
        <w:rPr>
          <w:rFonts w:ascii="Times New Roman" w:hAnsi="Times New Roman"/>
        </w:rPr>
        <w:t xml:space="preserve"> 2023/202</w:t>
      </w:r>
      <w:r w:rsidR="009475F4">
        <w:rPr>
          <w:rFonts w:ascii="Times New Roman" w:hAnsi="Times New Roman"/>
        </w:rPr>
        <w:t>4</w:t>
      </w:r>
    </w:p>
    <w:p w14:paraId="2C367054" w14:textId="4E8710C0" w:rsidR="003A3BD2" w:rsidRDefault="0051481F" w:rsidP="00DF4625">
      <w:pPr>
        <w:pStyle w:val="Header"/>
        <w:tabs>
          <w:tab w:val="left" w:pos="720"/>
        </w:tabs>
        <w:rPr>
          <w:rFonts w:ascii="Times New Roman" w:hAnsi="Times New Roman"/>
        </w:rPr>
      </w:pPr>
      <w:r>
        <w:rPr>
          <w:rFonts w:ascii="Times New Roman" w:hAnsi="Times New Roman"/>
        </w:rPr>
        <w:tab/>
      </w:r>
      <w:r w:rsidR="003A3BD2">
        <w:rPr>
          <w:rFonts w:ascii="Times New Roman" w:hAnsi="Times New Roman"/>
        </w:rPr>
        <w:t xml:space="preserve">To consider </w:t>
      </w:r>
      <w:r w:rsidR="008059F5">
        <w:rPr>
          <w:rFonts w:ascii="Times New Roman" w:hAnsi="Times New Roman"/>
        </w:rPr>
        <w:t xml:space="preserve">and confirm </w:t>
      </w:r>
      <w:r w:rsidR="009475F4">
        <w:rPr>
          <w:rFonts w:ascii="Times New Roman" w:hAnsi="Times New Roman"/>
        </w:rPr>
        <w:t>th</w:t>
      </w:r>
      <w:r w:rsidR="00FF224A">
        <w:rPr>
          <w:rFonts w:ascii="Times New Roman" w:hAnsi="Times New Roman"/>
        </w:rPr>
        <w:t>e</w:t>
      </w:r>
      <w:r>
        <w:rPr>
          <w:rFonts w:ascii="Times New Roman" w:hAnsi="Times New Roman"/>
        </w:rPr>
        <w:t xml:space="preserve"> budget for 2023/24</w:t>
      </w:r>
      <w:r w:rsidR="002325F2">
        <w:rPr>
          <w:rFonts w:ascii="Times New Roman" w:hAnsi="Times New Roman"/>
        </w:rPr>
        <w:t>.</w:t>
      </w:r>
    </w:p>
    <w:p w14:paraId="02C46C71" w14:textId="49470C86" w:rsidR="009475F4" w:rsidRDefault="009475F4" w:rsidP="00DF4625">
      <w:pPr>
        <w:pStyle w:val="Header"/>
        <w:tabs>
          <w:tab w:val="left" w:pos="720"/>
        </w:tabs>
        <w:rPr>
          <w:rFonts w:ascii="Times New Roman" w:hAnsi="Times New Roman"/>
        </w:rPr>
      </w:pPr>
      <w:r>
        <w:rPr>
          <w:rFonts w:ascii="Times New Roman" w:hAnsi="Times New Roman"/>
        </w:rPr>
        <w:t>1</w:t>
      </w:r>
      <w:r w:rsidR="000E1E15">
        <w:rPr>
          <w:rFonts w:ascii="Times New Roman" w:hAnsi="Times New Roman"/>
        </w:rPr>
        <w:t>4</w:t>
      </w:r>
      <w:r>
        <w:rPr>
          <w:rFonts w:ascii="Times New Roman" w:hAnsi="Times New Roman"/>
        </w:rPr>
        <w:t>.   Precept 2023/2024</w:t>
      </w:r>
    </w:p>
    <w:p w14:paraId="722CCC90" w14:textId="3AE212EA" w:rsidR="009475F4" w:rsidRDefault="002325F2" w:rsidP="00DF4625">
      <w:pPr>
        <w:pStyle w:val="Header"/>
        <w:tabs>
          <w:tab w:val="left" w:pos="720"/>
        </w:tabs>
        <w:rPr>
          <w:rFonts w:ascii="Times New Roman" w:hAnsi="Times New Roman"/>
        </w:rPr>
      </w:pPr>
      <w:r>
        <w:rPr>
          <w:rFonts w:ascii="Times New Roman" w:hAnsi="Times New Roman"/>
        </w:rPr>
        <w:tab/>
        <w:t>To consider and confirm Precept request for 2023/2024.</w:t>
      </w:r>
    </w:p>
    <w:p w14:paraId="4A97346E" w14:textId="491B4CFB" w:rsidR="00676A5E" w:rsidRDefault="00BE3F7E" w:rsidP="00676A5E">
      <w:pPr>
        <w:pStyle w:val="BodyTextIndent"/>
        <w:ind w:left="0"/>
        <w:rPr>
          <w:rFonts w:ascii="Times New Roman" w:hAnsi="Times New Roman"/>
        </w:rPr>
      </w:pPr>
      <w:r>
        <w:rPr>
          <w:rFonts w:ascii="Times New Roman" w:hAnsi="Times New Roman"/>
        </w:rPr>
        <w:t>1</w:t>
      </w:r>
      <w:r w:rsidR="000E1E15">
        <w:rPr>
          <w:rFonts w:ascii="Times New Roman" w:hAnsi="Times New Roman"/>
        </w:rPr>
        <w:t>5</w:t>
      </w:r>
      <w:r>
        <w:rPr>
          <w:rFonts w:ascii="Times New Roman" w:hAnsi="Times New Roman"/>
        </w:rPr>
        <w:t xml:space="preserve">.   </w:t>
      </w:r>
      <w:r w:rsidR="002E7018">
        <w:rPr>
          <w:rFonts w:ascii="Times New Roman" w:hAnsi="Times New Roman"/>
        </w:rPr>
        <w:t>Bampton Web</w:t>
      </w:r>
      <w:r w:rsidR="00C15C03">
        <w:rPr>
          <w:rFonts w:ascii="Times New Roman" w:hAnsi="Times New Roman"/>
        </w:rPr>
        <w:t>site</w:t>
      </w:r>
      <w:r w:rsidR="00AC201A">
        <w:rPr>
          <w:rFonts w:ascii="Times New Roman" w:hAnsi="Times New Roman"/>
        </w:rPr>
        <w:t xml:space="preserve"> and Social Media</w:t>
      </w:r>
    </w:p>
    <w:p w14:paraId="7A45A3CC" w14:textId="1F6F60FD" w:rsidR="00106832" w:rsidRDefault="00676A5E" w:rsidP="00646C07">
      <w:pPr>
        <w:pStyle w:val="Header"/>
        <w:tabs>
          <w:tab w:val="left" w:pos="720"/>
        </w:tabs>
        <w:ind w:left="720"/>
        <w:rPr>
          <w:rFonts w:ascii="Times New Roman" w:hAnsi="Times New Roman"/>
        </w:rPr>
      </w:pPr>
      <w:r>
        <w:rPr>
          <w:rFonts w:ascii="Times New Roman" w:hAnsi="Times New Roman"/>
        </w:rPr>
        <w:tab/>
        <w:t xml:space="preserve">To </w:t>
      </w:r>
      <w:r w:rsidR="00C15C03">
        <w:rPr>
          <w:rFonts w:ascii="Times New Roman" w:hAnsi="Times New Roman"/>
        </w:rPr>
        <w:t>discuss improvement</w:t>
      </w:r>
      <w:r w:rsidR="00AC201A">
        <w:rPr>
          <w:rFonts w:ascii="Times New Roman" w:hAnsi="Times New Roman"/>
        </w:rPr>
        <w:t>s to website and consider social media sites to advertise events.</w:t>
      </w:r>
    </w:p>
    <w:p w14:paraId="57FE0D56" w14:textId="3C46F6F7" w:rsidR="003A0C21" w:rsidRDefault="003A0C21" w:rsidP="003A0C21">
      <w:pPr>
        <w:pStyle w:val="Header"/>
        <w:tabs>
          <w:tab w:val="left" w:pos="720"/>
        </w:tabs>
        <w:rPr>
          <w:rFonts w:ascii="Times New Roman" w:hAnsi="Times New Roman"/>
        </w:rPr>
      </w:pPr>
      <w:r>
        <w:rPr>
          <w:rFonts w:ascii="Times New Roman" w:hAnsi="Times New Roman"/>
        </w:rPr>
        <w:t>1</w:t>
      </w:r>
      <w:r w:rsidR="000E1E15">
        <w:rPr>
          <w:rFonts w:ascii="Times New Roman" w:hAnsi="Times New Roman"/>
        </w:rPr>
        <w:t>6</w:t>
      </w:r>
      <w:r>
        <w:rPr>
          <w:rFonts w:ascii="Times New Roman" w:hAnsi="Times New Roman"/>
        </w:rPr>
        <w:t>.   Parish Plan</w:t>
      </w:r>
    </w:p>
    <w:p w14:paraId="02B7C619" w14:textId="10F0C24E" w:rsidR="003A0C21" w:rsidRDefault="003A0C21" w:rsidP="003A0C21">
      <w:pPr>
        <w:pStyle w:val="Header"/>
        <w:tabs>
          <w:tab w:val="left" w:pos="720"/>
        </w:tabs>
        <w:rPr>
          <w:rFonts w:ascii="Times New Roman" w:hAnsi="Times New Roman"/>
        </w:rPr>
      </w:pPr>
      <w:r>
        <w:rPr>
          <w:rFonts w:ascii="Times New Roman" w:hAnsi="Times New Roman"/>
        </w:rPr>
        <w:tab/>
        <w:t xml:space="preserve">To </w:t>
      </w:r>
      <w:r w:rsidR="000A07BD">
        <w:rPr>
          <w:rFonts w:ascii="Times New Roman" w:hAnsi="Times New Roman"/>
        </w:rPr>
        <w:t>consider creation of a parish plan for Bampton.</w:t>
      </w:r>
    </w:p>
    <w:p w14:paraId="4CCE592E" w14:textId="21246717" w:rsidR="00ED5CC9" w:rsidRPr="00A46709" w:rsidRDefault="00207315" w:rsidP="00ED5CC9">
      <w:pPr>
        <w:pStyle w:val="Header"/>
        <w:tabs>
          <w:tab w:val="left" w:pos="720"/>
        </w:tabs>
        <w:rPr>
          <w:rFonts w:ascii="Times New Roman" w:hAnsi="Times New Roman"/>
        </w:rPr>
      </w:pPr>
      <w:r>
        <w:rPr>
          <w:rFonts w:ascii="Times New Roman" w:hAnsi="Times New Roman"/>
        </w:rPr>
        <w:t>1</w:t>
      </w:r>
      <w:r w:rsidR="000E1E15">
        <w:rPr>
          <w:rFonts w:ascii="Times New Roman" w:hAnsi="Times New Roman"/>
        </w:rPr>
        <w:t>7</w:t>
      </w:r>
      <w:r>
        <w:rPr>
          <w:rFonts w:ascii="Times New Roman" w:hAnsi="Times New Roman"/>
        </w:rPr>
        <w:t xml:space="preserve">.   </w:t>
      </w:r>
      <w:r w:rsidR="00ED5CC9">
        <w:rPr>
          <w:rFonts w:ascii="Times New Roman" w:hAnsi="Times New Roman"/>
        </w:rPr>
        <w:t>C</w:t>
      </w:r>
      <w:r w:rsidR="00ED5CC9" w:rsidRPr="00A46709">
        <w:rPr>
          <w:rFonts w:ascii="Times New Roman" w:hAnsi="Times New Roman"/>
        </w:rPr>
        <w:t>orrespondence</w:t>
      </w:r>
    </w:p>
    <w:p w14:paraId="7532B058" w14:textId="1BE811E1" w:rsidR="007A180E" w:rsidRDefault="00ED5CC9" w:rsidP="00383D0D">
      <w:pPr>
        <w:pStyle w:val="Header"/>
        <w:tabs>
          <w:tab w:val="left" w:pos="720"/>
        </w:tabs>
        <w:ind w:left="720"/>
        <w:rPr>
          <w:rFonts w:ascii="Times New Roman" w:hAnsi="Times New Roman"/>
        </w:rPr>
      </w:pPr>
      <w:r w:rsidRPr="00A46709">
        <w:rPr>
          <w:rFonts w:ascii="Times New Roman" w:hAnsi="Times New Roman"/>
        </w:rPr>
        <w:t>To receive and discuss items of correspondence that has arrived by mail/email other than those appearing elsewhere on the agenda</w:t>
      </w:r>
    </w:p>
    <w:p w14:paraId="05C69849" w14:textId="1AA8FBB1" w:rsidR="00843596" w:rsidRPr="00A46709" w:rsidRDefault="00843596" w:rsidP="000C4E60">
      <w:pPr>
        <w:pStyle w:val="Header"/>
        <w:tabs>
          <w:tab w:val="left" w:pos="720"/>
        </w:tabs>
        <w:ind w:left="720"/>
        <w:rPr>
          <w:rFonts w:ascii="Times New Roman" w:hAnsi="Times New Roman"/>
        </w:rPr>
      </w:pPr>
    </w:p>
    <w:p w14:paraId="65E4AF25" w14:textId="1458EADB" w:rsidR="000000A2" w:rsidRDefault="009500F5" w:rsidP="00ED5CC9">
      <w:pPr>
        <w:pStyle w:val="BodyTextIndent"/>
        <w:ind w:left="0"/>
        <w:rPr>
          <w:rFonts w:ascii="Times New Roman" w:hAnsi="Times New Roman"/>
        </w:rPr>
      </w:pPr>
      <w:r>
        <w:rPr>
          <w:rFonts w:ascii="Times New Roman" w:hAnsi="Times New Roman"/>
        </w:rPr>
        <w:t>1</w:t>
      </w:r>
      <w:r w:rsidR="000E1E15">
        <w:rPr>
          <w:rFonts w:ascii="Times New Roman" w:hAnsi="Times New Roman"/>
        </w:rPr>
        <w:t>8</w:t>
      </w:r>
      <w:r w:rsidR="00ED5CC9">
        <w:rPr>
          <w:rFonts w:ascii="Times New Roman" w:hAnsi="Times New Roman"/>
        </w:rPr>
        <w:t>.</w:t>
      </w:r>
      <w:r w:rsidR="00ED5CC9" w:rsidRPr="00A46709">
        <w:rPr>
          <w:rFonts w:ascii="Times New Roman" w:hAnsi="Times New Roman"/>
        </w:rPr>
        <w:t xml:space="preserve"> </w:t>
      </w:r>
      <w:r w:rsidR="00ED5CC9">
        <w:rPr>
          <w:rFonts w:ascii="Times New Roman" w:hAnsi="Times New Roman"/>
        </w:rPr>
        <w:t xml:space="preserve"> </w:t>
      </w:r>
      <w:r w:rsidR="00BD453A">
        <w:rPr>
          <w:rFonts w:ascii="Times New Roman" w:hAnsi="Times New Roman"/>
        </w:rPr>
        <w:t xml:space="preserve"> </w:t>
      </w:r>
      <w:r w:rsidR="00ED5CC9" w:rsidRPr="00A46709">
        <w:rPr>
          <w:rFonts w:ascii="Times New Roman" w:hAnsi="Times New Roman"/>
        </w:rPr>
        <w:t>Items for the agenda, and dates of next meetings</w:t>
      </w:r>
    </w:p>
    <w:p w14:paraId="6CB67455" w14:textId="2047C181" w:rsidR="00ED5CC9" w:rsidRDefault="00C03349" w:rsidP="000000A2">
      <w:pPr>
        <w:pStyle w:val="BodyTextIndent"/>
        <w:ind w:left="0" w:firstLine="720"/>
        <w:rPr>
          <w:rFonts w:ascii="Times New Roman" w:hAnsi="Times New Roman"/>
          <w:sz w:val="28"/>
          <w:szCs w:val="28"/>
        </w:rPr>
      </w:pPr>
      <w:r>
        <w:rPr>
          <w:rFonts w:ascii="Times New Roman" w:hAnsi="Times New Roman"/>
        </w:rPr>
        <w:t xml:space="preserve">Knipe Phone Box maintenance </w:t>
      </w:r>
      <w:r w:rsidR="000C4E60">
        <w:rPr>
          <w:rFonts w:ascii="Times New Roman" w:hAnsi="Times New Roman"/>
        </w:rPr>
        <w:t xml:space="preserve">for </w:t>
      </w:r>
      <w:r>
        <w:rPr>
          <w:rFonts w:ascii="Times New Roman" w:hAnsi="Times New Roman"/>
        </w:rPr>
        <w:t>March</w:t>
      </w:r>
      <w:r w:rsidR="00A05F6B">
        <w:rPr>
          <w:rFonts w:ascii="Times New Roman" w:hAnsi="Times New Roman"/>
        </w:rPr>
        <w:t xml:space="preserve"> meeting</w:t>
      </w:r>
      <w:r>
        <w:rPr>
          <w:rFonts w:ascii="Times New Roman" w:hAnsi="Times New Roman"/>
        </w:rPr>
        <w:t xml:space="preserve"> 2023</w:t>
      </w:r>
      <w:r w:rsidR="00ED5CC9" w:rsidRPr="00616D7A">
        <w:rPr>
          <w:rFonts w:ascii="Times New Roman" w:hAnsi="Times New Roman"/>
          <w:sz w:val="28"/>
          <w:szCs w:val="28"/>
        </w:rPr>
        <w:t xml:space="preserve">  </w:t>
      </w:r>
    </w:p>
    <w:p w14:paraId="0AA150D9" w14:textId="77777777" w:rsidR="00543804" w:rsidRDefault="00543804" w:rsidP="00ED5CC9">
      <w:pPr>
        <w:pStyle w:val="BodyTextIndent"/>
        <w:ind w:left="0"/>
        <w:rPr>
          <w:rFonts w:ascii="Times New Roman" w:hAnsi="Times New Roman"/>
          <w:sz w:val="28"/>
          <w:szCs w:val="28"/>
        </w:rPr>
      </w:pPr>
    </w:p>
    <w:sectPr w:rsidR="00543804" w:rsidSect="00752CD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576D1" w14:textId="77777777" w:rsidR="008F6F66" w:rsidRDefault="008F6F66" w:rsidP="00FE145C">
      <w:r>
        <w:separator/>
      </w:r>
    </w:p>
  </w:endnote>
  <w:endnote w:type="continuationSeparator" w:id="0">
    <w:p w14:paraId="01D101B9" w14:textId="77777777" w:rsidR="008F6F66" w:rsidRDefault="008F6F66" w:rsidP="00FE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3B62" w14:textId="77777777" w:rsidR="008F6F66" w:rsidRDefault="008F6F66" w:rsidP="00FE145C">
      <w:r>
        <w:separator/>
      </w:r>
    </w:p>
  </w:footnote>
  <w:footnote w:type="continuationSeparator" w:id="0">
    <w:p w14:paraId="5F5511ED" w14:textId="77777777" w:rsidR="008F6F66" w:rsidRDefault="008F6F66" w:rsidP="00FE1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86040"/>
    <w:multiLevelType w:val="hybridMultilevel"/>
    <w:tmpl w:val="8592D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E4780"/>
    <w:multiLevelType w:val="hybridMultilevel"/>
    <w:tmpl w:val="7E945C3C"/>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D925DAE"/>
    <w:multiLevelType w:val="hybridMultilevel"/>
    <w:tmpl w:val="1C94DCD6"/>
    <w:lvl w:ilvl="0" w:tplc="B880AA84">
      <w:start w:val="1"/>
      <w:numFmt w:val="bullet"/>
      <w:lvlText w:val="a"/>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1294B"/>
    <w:multiLevelType w:val="hybridMultilevel"/>
    <w:tmpl w:val="96663D66"/>
    <w:lvl w:ilvl="0" w:tplc="FFFFFFF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A32D6"/>
    <w:multiLevelType w:val="hybridMultilevel"/>
    <w:tmpl w:val="4038F12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795F27"/>
    <w:multiLevelType w:val="hybridMultilevel"/>
    <w:tmpl w:val="D8B8C46C"/>
    <w:lvl w:ilvl="0" w:tplc="B61E35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8D0978"/>
    <w:multiLevelType w:val="hybridMultilevel"/>
    <w:tmpl w:val="FF040A8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68776941"/>
    <w:multiLevelType w:val="hybridMultilevel"/>
    <w:tmpl w:val="5C687178"/>
    <w:lvl w:ilvl="0" w:tplc="FFFFFFFF">
      <w:start w:val="1"/>
      <w:numFmt w:val="decimal"/>
      <w:lvlText w:val="%1."/>
      <w:lvlJc w:val="left"/>
      <w:pPr>
        <w:tabs>
          <w:tab w:val="num" w:pos="1005"/>
        </w:tabs>
        <w:ind w:left="1005" w:hanging="360"/>
      </w:pPr>
    </w:lvl>
    <w:lvl w:ilvl="1" w:tplc="08090019" w:tentative="1">
      <w:start w:val="1"/>
      <w:numFmt w:val="lowerLetter"/>
      <w:lvlText w:val="%2."/>
      <w:lvlJc w:val="left"/>
      <w:pPr>
        <w:ind w:left="2085" w:hanging="360"/>
      </w:pPr>
    </w:lvl>
    <w:lvl w:ilvl="2" w:tplc="0809001B" w:tentative="1">
      <w:start w:val="1"/>
      <w:numFmt w:val="lowerRoman"/>
      <w:lvlText w:val="%3."/>
      <w:lvlJc w:val="right"/>
      <w:pPr>
        <w:ind w:left="2805" w:hanging="180"/>
      </w:pPr>
    </w:lvl>
    <w:lvl w:ilvl="3" w:tplc="0809000F" w:tentative="1">
      <w:start w:val="1"/>
      <w:numFmt w:val="decimal"/>
      <w:lvlText w:val="%4."/>
      <w:lvlJc w:val="left"/>
      <w:pPr>
        <w:ind w:left="3525" w:hanging="360"/>
      </w:pPr>
    </w:lvl>
    <w:lvl w:ilvl="4" w:tplc="08090019" w:tentative="1">
      <w:start w:val="1"/>
      <w:numFmt w:val="lowerLetter"/>
      <w:lvlText w:val="%5."/>
      <w:lvlJc w:val="left"/>
      <w:pPr>
        <w:ind w:left="4245" w:hanging="360"/>
      </w:pPr>
    </w:lvl>
    <w:lvl w:ilvl="5" w:tplc="0809001B" w:tentative="1">
      <w:start w:val="1"/>
      <w:numFmt w:val="lowerRoman"/>
      <w:lvlText w:val="%6."/>
      <w:lvlJc w:val="right"/>
      <w:pPr>
        <w:ind w:left="4965" w:hanging="180"/>
      </w:pPr>
    </w:lvl>
    <w:lvl w:ilvl="6" w:tplc="0809000F" w:tentative="1">
      <w:start w:val="1"/>
      <w:numFmt w:val="decimal"/>
      <w:lvlText w:val="%7."/>
      <w:lvlJc w:val="left"/>
      <w:pPr>
        <w:ind w:left="5685" w:hanging="360"/>
      </w:pPr>
    </w:lvl>
    <w:lvl w:ilvl="7" w:tplc="08090019" w:tentative="1">
      <w:start w:val="1"/>
      <w:numFmt w:val="lowerLetter"/>
      <w:lvlText w:val="%8."/>
      <w:lvlJc w:val="left"/>
      <w:pPr>
        <w:ind w:left="6405" w:hanging="360"/>
      </w:pPr>
    </w:lvl>
    <w:lvl w:ilvl="8" w:tplc="0809001B" w:tentative="1">
      <w:start w:val="1"/>
      <w:numFmt w:val="lowerRoman"/>
      <w:lvlText w:val="%9."/>
      <w:lvlJc w:val="right"/>
      <w:pPr>
        <w:ind w:left="7125" w:hanging="180"/>
      </w:pPr>
    </w:lvl>
  </w:abstractNum>
  <w:abstractNum w:abstractNumId="8" w15:restartNumberingAfterBreak="0">
    <w:nsid w:val="6A992F3D"/>
    <w:multiLevelType w:val="hybridMultilevel"/>
    <w:tmpl w:val="9AEA926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A876BC6"/>
    <w:multiLevelType w:val="hybridMultilevel"/>
    <w:tmpl w:val="64F45A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72122933">
    <w:abstractNumId w:val="6"/>
  </w:num>
  <w:num w:numId="2" w16cid:durableId="2094038233">
    <w:abstractNumId w:val="9"/>
  </w:num>
  <w:num w:numId="3" w16cid:durableId="767193468">
    <w:abstractNumId w:val="5"/>
  </w:num>
  <w:num w:numId="4" w16cid:durableId="1529027777">
    <w:abstractNumId w:val="0"/>
  </w:num>
  <w:num w:numId="5" w16cid:durableId="938684129">
    <w:abstractNumId w:val="4"/>
  </w:num>
  <w:num w:numId="6" w16cid:durableId="1284380908">
    <w:abstractNumId w:val="8"/>
  </w:num>
  <w:num w:numId="7" w16cid:durableId="567958887">
    <w:abstractNumId w:val="6"/>
  </w:num>
  <w:num w:numId="8" w16cid:durableId="443230279">
    <w:abstractNumId w:val="1"/>
  </w:num>
  <w:num w:numId="9" w16cid:durableId="464079264">
    <w:abstractNumId w:val="3"/>
  </w:num>
  <w:num w:numId="10" w16cid:durableId="1339042679">
    <w:abstractNumId w:val="2"/>
  </w:num>
  <w:num w:numId="11" w16cid:durableId="14312694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45C"/>
    <w:rsid w:val="000000A2"/>
    <w:rsid w:val="000063DF"/>
    <w:rsid w:val="00007AE6"/>
    <w:rsid w:val="00010B6C"/>
    <w:rsid w:val="00010E7C"/>
    <w:rsid w:val="00012502"/>
    <w:rsid w:val="00023597"/>
    <w:rsid w:val="00023B5B"/>
    <w:rsid w:val="0002647C"/>
    <w:rsid w:val="00031832"/>
    <w:rsid w:val="000377B7"/>
    <w:rsid w:val="00043C98"/>
    <w:rsid w:val="00050383"/>
    <w:rsid w:val="00055C4E"/>
    <w:rsid w:val="000610F7"/>
    <w:rsid w:val="000628A4"/>
    <w:rsid w:val="00063C7A"/>
    <w:rsid w:val="00071C27"/>
    <w:rsid w:val="00081998"/>
    <w:rsid w:val="000825BD"/>
    <w:rsid w:val="00082A82"/>
    <w:rsid w:val="000911A8"/>
    <w:rsid w:val="00093DDC"/>
    <w:rsid w:val="00094AC0"/>
    <w:rsid w:val="000A0459"/>
    <w:rsid w:val="000A07BD"/>
    <w:rsid w:val="000C2E02"/>
    <w:rsid w:val="000C39A6"/>
    <w:rsid w:val="000C4E60"/>
    <w:rsid w:val="000C651A"/>
    <w:rsid w:val="000D3153"/>
    <w:rsid w:val="000D327A"/>
    <w:rsid w:val="000E1E15"/>
    <w:rsid w:val="000E4174"/>
    <w:rsid w:val="000E7608"/>
    <w:rsid w:val="000F39E2"/>
    <w:rsid w:val="000F47C7"/>
    <w:rsid w:val="000F4AD7"/>
    <w:rsid w:val="000F6D89"/>
    <w:rsid w:val="000F7AA7"/>
    <w:rsid w:val="00100F41"/>
    <w:rsid w:val="001062FF"/>
    <w:rsid w:val="00106832"/>
    <w:rsid w:val="00107C2F"/>
    <w:rsid w:val="00111324"/>
    <w:rsid w:val="001154FB"/>
    <w:rsid w:val="00126F6E"/>
    <w:rsid w:val="00127174"/>
    <w:rsid w:val="001304E6"/>
    <w:rsid w:val="001310A6"/>
    <w:rsid w:val="00132515"/>
    <w:rsid w:val="00133905"/>
    <w:rsid w:val="00137CB2"/>
    <w:rsid w:val="00144DBB"/>
    <w:rsid w:val="00146214"/>
    <w:rsid w:val="0014638F"/>
    <w:rsid w:val="00146C24"/>
    <w:rsid w:val="001541A0"/>
    <w:rsid w:val="00155B14"/>
    <w:rsid w:val="00156D39"/>
    <w:rsid w:val="001576D0"/>
    <w:rsid w:val="00160FAD"/>
    <w:rsid w:val="00163E6A"/>
    <w:rsid w:val="00164D7F"/>
    <w:rsid w:val="00165399"/>
    <w:rsid w:val="00167DC9"/>
    <w:rsid w:val="00170AB9"/>
    <w:rsid w:val="001720A2"/>
    <w:rsid w:val="00173864"/>
    <w:rsid w:val="001748F9"/>
    <w:rsid w:val="00174997"/>
    <w:rsid w:val="00176C1B"/>
    <w:rsid w:val="001810CD"/>
    <w:rsid w:val="00182E5E"/>
    <w:rsid w:val="001840F3"/>
    <w:rsid w:val="00186CB1"/>
    <w:rsid w:val="00187A8E"/>
    <w:rsid w:val="00192AB9"/>
    <w:rsid w:val="00193FEC"/>
    <w:rsid w:val="001A5181"/>
    <w:rsid w:val="001A6197"/>
    <w:rsid w:val="001B2B92"/>
    <w:rsid w:val="001B61B6"/>
    <w:rsid w:val="001C0FC4"/>
    <w:rsid w:val="001C18DB"/>
    <w:rsid w:val="001D4698"/>
    <w:rsid w:val="001D4980"/>
    <w:rsid w:val="001D51B2"/>
    <w:rsid w:val="001E089C"/>
    <w:rsid w:val="001E1174"/>
    <w:rsid w:val="001E4CB7"/>
    <w:rsid w:val="001E7189"/>
    <w:rsid w:val="001F12F2"/>
    <w:rsid w:val="001F586C"/>
    <w:rsid w:val="001F66E4"/>
    <w:rsid w:val="00205393"/>
    <w:rsid w:val="00206360"/>
    <w:rsid w:val="00207315"/>
    <w:rsid w:val="00217BB0"/>
    <w:rsid w:val="00220471"/>
    <w:rsid w:val="00221761"/>
    <w:rsid w:val="00225EA7"/>
    <w:rsid w:val="00227BFF"/>
    <w:rsid w:val="002325F2"/>
    <w:rsid w:val="00242A30"/>
    <w:rsid w:val="0024302C"/>
    <w:rsid w:val="00244641"/>
    <w:rsid w:val="00244FBF"/>
    <w:rsid w:val="00247957"/>
    <w:rsid w:val="00251DF0"/>
    <w:rsid w:val="0025412F"/>
    <w:rsid w:val="00260CF0"/>
    <w:rsid w:val="002621C3"/>
    <w:rsid w:val="00265948"/>
    <w:rsid w:val="00265F1B"/>
    <w:rsid w:val="00271A12"/>
    <w:rsid w:val="00274BD9"/>
    <w:rsid w:val="0027784A"/>
    <w:rsid w:val="00283CB5"/>
    <w:rsid w:val="00283F16"/>
    <w:rsid w:val="00286F4E"/>
    <w:rsid w:val="002875A6"/>
    <w:rsid w:val="002939F7"/>
    <w:rsid w:val="002943B4"/>
    <w:rsid w:val="002977B2"/>
    <w:rsid w:val="002A2505"/>
    <w:rsid w:val="002A281F"/>
    <w:rsid w:val="002A62CA"/>
    <w:rsid w:val="002A7F2C"/>
    <w:rsid w:val="002B0EB1"/>
    <w:rsid w:val="002B23B6"/>
    <w:rsid w:val="002B3BFB"/>
    <w:rsid w:val="002B4061"/>
    <w:rsid w:val="002C076D"/>
    <w:rsid w:val="002C12CB"/>
    <w:rsid w:val="002C21B6"/>
    <w:rsid w:val="002C2FC6"/>
    <w:rsid w:val="002D2DBC"/>
    <w:rsid w:val="002D3FB0"/>
    <w:rsid w:val="002D4A53"/>
    <w:rsid w:val="002D61FF"/>
    <w:rsid w:val="002E6BA5"/>
    <w:rsid w:val="002E7018"/>
    <w:rsid w:val="002F33E1"/>
    <w:rsid w:val="002F45E7"/>
    <w:rsid w:val="002F6D8A"/>
    <w:rsid w:val="003011AD"/>
    <w:rsid w:val="00312AA7"/>
    <w:rsid w:val="0032073F"/>
    <w:rsid w:val="00322B09"/>
    <w:rsid w:val="003302D1"/>
    <w:rsid w:val="003344AB"/>
    <w:rsid w:val="0033738D"/>
    <w:rsid w:val="0034039D"/>
    <w:rsid w:val="00345513"/>
    <w:rsid w:val="00355021"/>
    <w:rsid w:val="00357088"/>
    <w:rsid w:val="003576A1"/>
    <w:rsid w:val="00361337"/>
    <w:rsid w:val="003621E8"/>
    <w:rsid w:val="00362EE3"/>
    <w:rsid w:val="00365447"/>
    <w:rsid w:val="00367506"/>
    <w:rsid w:val="00373CDE"/>
    <w:rsid w:val="00380273"/>
    <w:rsid w:val="00383D0D"/>
    <w:rsid w:val="003856C5"/>
    <w:rsid w:val="0039070E"/>
    <w:rsid w:val="00391994"/>
    <w:rsid w:val="00391E9C"/>
    <w:rsid w:val="003A016B"/>
    <w:rsid w:val="003A0C21"/>
    <w:rsid w:val="003A3BD2"/>
    <w:rsid w:val="003B42FB"/>
    <w:rsid w:val="003B5791"/>
    <w:rsid w:val="003C0520"/>
    <w:rsid w:val="003C0E8A"/>
    <w:rsid w:val="003C5603"/>
    <w:rsid w:val="003C5C6F"/>
    <w:rsid w:val="003C5EBF"/>
    <w:rsid w:val="003E0853"/>
    <w:rsid w:val="003E1E67"/>
    <w:rsid w:val="003F1B5D"/>
    <w:rsid w:val="003F3EBE"/>
    <w:rsid w:val="003F71D0"/>
    <w:rsid w:val="00400BFE"/>
    <w:rsid w:val="004013CC"/>
    <w:rsid w:val="004030DD"/>
    <w:rsid w:val="00404EDE"/>
    <w:rsid w:val="00406DC2"/>
    <w:rsid w:val="004078C0"/>
    <w:rsid w:val="00420F5C"/>
    <w:rsid w:val="00427931"/>
    <w:rsid w:val="004321FE"/>
    <w:rsid w:val="00432BA1"/>
    <w:rsid w:val="00437A58"/>
    <w:rsid w:val="00442EFA"/>
    <w:rsid w:val="004512E1"/>
    <w:rsid w:val="00451D90"/>
    <w:rsid w:val="00454C60"/>
    <w:rsid w:val="00454F59"/>
    <w:rsid w:val="00455C9C"/>
    <w:rsid w:val="0046479F"/>
    <w:rsid w:val="00467ACF"/>
    <w:rsid w:val="00473DAB"/>
    <w:rsid w:val="004753DE"/>
    <w:rsid w:val="00477249"/>
    <w:rsid w:val="00484E80"/>
    <w:rsid w:val="004860D3"/>
    <w:rsid w:val="004933B2"/>
    <w:rsid w:val="004938B7"/>
    <w:rsid w:val="00494F7C"/>
    <w:rsid w:val="00496F38"/>
    <w:rsid w:val="00497374"/>
    <w:rsid w:val="004A18CE"/>
    <w:rsid w:val="004B078B"/>
    <w:rsid w:val="004B156B"/>
    <w:rsid w:val="004B27DA"/>
    <w:rsid w:val="004B74B1"/>
    <w:rsid w:val="004C15BF"/>
    <w:rsid w:val="004C2222"/>
    <w:rsid w:val="004C2FD2"/>
    <w:rsid w:val="004C4156"/>
    <w:rsid w:val="004C625E"/>
    <w:rsid w:val="004D594B"/>
    <w:rsid w:val="004E0788"/>
    <w:rsid w:val="004E48FA"/>
    <w:rsid w:val="004E4EE0"/>
    <w:rsid w:val="004E7CD3"/>
    <w:rsid w:val="004F4122"/>
    <w:rsid w:val="004F767E"/>
    <w:rsid w:val="00500A7F"/>
    <w:rsid w:val="00506B3F"/>
    <w:rsid w:val="0050703A"/>
    <w:rsid w:val="00507449"/>
    <w:rsid w:val="00510246"/>
    <w:rsid w:val="00510959"/>
    <w:rsid w:val="005128A3"/>
    <w:rsid w:val="0051326A"/>
    <w:rsid w:val="0051481F"/>
    <w:rsid w:val="0051524F"/>
    <w:rsid w:val="0052005E"/>
    <w:rsid w:val="005276F8"/>
    <w:rsid w:val="005330B1"/>
    <w:rsid w:val="00534023"/>
    <w:rsid w:val="00540B61"/>
    <w:rsid w:val="00543804"/>
    <w:rsid w:val="00547213"/>
    <w:rsid w:val="0055368C"/>
    <w:rsid w:val="005541FB"/>
    <w:rsid w:val="00561350"/>
    <w:rsid w:val="005657F0"/>
    <w:rsid w:val="00565C74"/>
    <w:rsid w:val="0057150F"/>
    <w:rsid w:val="005801CC"/>
    <w:rsid w:val="00582F28"/>
    <w:rsid w:val="00584B64"/>
    <w:rsid w:val="005859A1"/>
    <w:rsid w:val="00585BEA"/>
    <w:rsid w:val="00594932"/>
    <w:rsid w:val="00594B82"/>
    <w:rsid w:val="00595976"/>
    <w:rsid w:val="005B2BED"/>
    <w:rsid w:val="005B4269"/>
    <w:rsid w:val="005B42FA"/>
    <w:rsid w:val="005C0E28"/>
    <w:rsid w:val="005C0E68"/>
    <w:rsid w:val="005C0EC8"/>
    <w:rsid w:val="005C1C7F"/>
    <w:rsid w:val="005C298E"/>
    <w:rsid w:val="005C3836"/>
    <w:rsid w:val="005D43DF"/>
    <w:rsid w:val="005D463F"/>
    <w:rsid w:val="005E0A8B"/>
    <w:rsid w:val="005E1128"/>
    <w:rsid w:val="005E322D"/>
    <w:rsid w:val="005E76BA"/>
    <w:rsid w:val="005F2E04"/>
    <w:rsid w:val="00601936"/>
    <w:rsid w:val="00602BD3"/>
    <w:rsid w:val="00603D94"/>
    <w:rsid w:val="006074CD"/>
    <w:rsid w:val="0061102E"/>
    <w:rsid w:val="0061153F"/>
    <w:rsid w:val="00614CB4"/>
    <w:rsid w:val="00615500"/>
    <w:rsid w:val="00616C6B"/>
    <w:rsid w:val="00620074"/>
    <w:rsid w:val="00623FA9"/>
    <w:rsid w:val="006261FE"/>
    <w:rsid w:val="006309E6"/>
    <w:rsid w:val="00641892"/>
    <w:rsid w:val="00646A1F"/>
    <w:rsid w:val="00646C07"/>
    <w:rsid w:val="006474A8"/>
    <w:rsid w:val="00650A27"/>
    <w:rsid w:val="00650BA0"/>
    <w:rsid w:val="00653AB8"/>
    <w:rsid w:val="006564F9"/>
    <w:rsid w:val="00656F19"/>
    <w:rsid w:val="00661329"/>
    <w:rsid w:val="00666E0A"/>
    <w:rsid w:val="006721C3"/>
    <w:rsid w:val="006728E3"/>
    <w:rsid w:val="00672C93"/>
    <w:rsid w:val="00673D09"/>
    <w:rsid w:val="00676595"/>
    <w:rsid w:val="00676A5E"/>
    <w:rsid w:val="0068012B"/>
    <w:rsid w:val="00682F3B"/>
    <w:rsid w:val="00684436"/>
    <w:rsid w:val="00687106"/>
    <w:rsid w:val="0068756E"/>
    <w:rsid w:val="00695E5B"/>
    <w:rsid w:val="006961B1"/>
    <w:rsid w:val="00697FEC"/>
    <w:rsid w:val="006A2183"/>
    <w:rsid w:val="006A2637"/>
    <w:rsid w:val="006A2AE2"/>
    <w:rsid w:val="006A338F"/>
    <w:rsid w:val="006A3BD4"/>
    <w:rsid w:val="006A683E"/>
    <w:rsid w:val="006A71E2"/>
    <w:rsid w:val="006B47C8"/>
    <w:rsid w:val="006B541F"/>
    <w:rsid w:val="006C0377"/>
    <w:rsid w:val="006C03CC"/>
    <w:rsid w:val="006D2D70"/>
    <w:rsid w:val="006E0EE8"/>
    <w:rsid w:val="006E1B1E"/>
    <w:rsid w:val="006F160F"/>
    <w:rsid w:val="006F3D4F"/>
    <w:rsid w:val="00702603"/>
    <w:rsid w:val="0070312F"/>
    <w:rsid w:val="00711BAA"/>
    <w:rsid w:val="00712AB8"/>
    <w:rsid w:val="0072168A"/>
    <w:rsid w:val="0072282D"/>
    <w:rsid w:val="00725FE4"/>
    <w:rsid w:val="00727012"/>
    <w:rsid w:val="007317C8"/>
    <w:rsid w:val="00746928"/>
    <w:rsid w:val="007479B9"/>
    <w:rsid w:val="00752CD5"/>
    <w:rsid w:val="00760F5A"/>
    <w:rsid w:val="0076362A"/>
    <w:rsid w:val="007674BB"/>
    <w:rsid w:val="00777659"/>
    <w:rsid w:val="0078308B"/>
    <w:rsid w:val="0079741C"/>
    <w:rsid w:val="007A180E"/>
    <w:rsid w:val="007A27A6"/>
    <w:rsid w:val="007A6300"/>
    <w:rsid w:val="007A76D7"/>
    <w:rsid w:val="007B135E"/>
    <w:rsid w:val="007B32F9"/>
    <w:rsid w:val="007B51BC"/>
    <w:rsid w:val="007B5708"/>
    <w:rsid w:val="007B75C1"/>
    <w:rsid w:val="007C0334"/>
    <w:rsid w:val="007C4C1B"/>
    <w:rsid w:val="007C6221"/>
    <w:rsid w:val="007D704C"/>
    <w:rsid w:val="007E122A"/>
    <w:rsid w:val="007E1C0D"/>
    <w:rsid w:val="007E418F"/>
    <w:rsid w:val="007E6AC4"/>
    <w:rsid w:val="007E7339"/>
    <w:rsid w:val="007F1685"/>
    <w:rsid w:val="007F22F8"/>
    <w:rsid w:val="007F25A5"/>
    <w:rsid w:val="008059F5"/>
    <w:rsid w:val="0081149D"/>
    <w:rsid w:val="00814026"/>
    <w:rsid w:val="00816FA4"/>
    <w:rsid w:val="0082059C"/>
    <w:rsid w:val="0082068B"/>
    <w:rsid w:val="00826F58"/>
    <w:rsid w:val="00830680"/>
    <w:rsid w:val="00830C03"/>
    <w:rsid w:val="00831BBE"/>
    <w:rsid w:val="00832B6D"/>
    <w:rsid w:val="008351C9"/>
    <w:rsid w:val="00842DA3"/>
    <w:rsid w:val="00843176"/>
    <w:rsid w:val="00843596"/>
    <w:rsid w:val="00844B27"/>
    <w:rsid w:val="008518D1"/>
    <w:rsid w:val="00855514"/>
    <w:rsid w:val="00862432"/>
    <w:rsid w:val="00864EAD"/>
    <w:rsid w:val="00865E3C"/>
    <w:rsid w:val="008726E4"/>
    <w:rsid w:val="00881F99"/>
    <w:rsid w:val="00882FC0"/>
    <w:rsid w:val="008837DF"/>
    <w:rsid w:val="008837F2"/>
    <w:rsid w:val="008871C2"/>
    <w:rsid w:val="00887F3E"/>
    <w:rsid w:val="00890016"/>
    <w:rsid w:val="008942CF"/>
    <w:rsid w:val="008942FE"/>
    <w:rsid w:val="00894C1B"/>
    <w:rsid w:val="00896343"/>
    <w:rsid w:val="008A073D"/>
    <w:rsid w:val="008A10C5"/>
    <w:rsid w:val="008A30F3"/>
    <w:rsid w:val="008A35BE"/>
    <w:rsid w:val="008A45D4"/>
    <w:rsid w:val="008A5DF7"/>
    <w:rsid w:val="008A605F"/>
    <w:rsid w:val="008A669B"/>
    <w:rsid w:val="008B0409"/>
    <w:rsid w:val="008B2C31"/>
    <w:rsid w:val="008B50E3"/>
    <w:rsid w:val="008B5C1D"/>
    <w:rsid w:val="008C0E35"/>
    <w:rsid w:val="008C2018"/>
    <w:rsid w:val="008C49BE"/>
    <w:rsid w:val="008D1FDF"/>
    <w:rsid w:val="008D29DF"/>
    <w:rsid w:val="008D7700"/>
    <w:rsid w:val="008D7CCF"/>
    <w:rsid w:val="008D7D12"/>
    <w:rsid w:val="008E1295"/>
    <w:rsid w:val="008E152C"/>
    <w:rsid w:val="008E1D08"/>
    <w:rsid w:val="008E26B1"/>
    <w:rsid w:val="008E2E06"/>
    <w:rsid w:val="008E2F1A"/>
    <w:rsid w:val="008E4824"/>
    <w:rsid w:val="008E7E61"/>
    <w:rsid w:val="008F0526"/>
    <w:rsid w:val="008F34F7"/>
    <w:rsid w:val="008F3CEE"/>
    <w:rsid w:val="008F4362"/>
    <w:rsid w:val="008F6F66"/>
    <w:rsid w:val="0090056B"/>
    <w:rsid w:val="00912A2E"/>
    <w:rsid w:val="009130BE"/>
    <w:rsid w:val="009158D6"/>
    <w:rsid w:val="00916742"/>
    <w:rsid w:val="00917634"/>
    <w:rsid w:val="009225EF"/>
    <w:rsid w:val="00924EC5"/>
    <w:rsid w:val="00942A5A"/>
    <w:rsid w:val="009467F9"/>
    <w:rsid w:val="009475F4"/>
    <w:rsid w:val="009500F5"/>
    <w:rsid w:val="00953B76"/>
    <w:rsid w:val="00957F34"/>
    <w:rsid w:val="00957FF6"/>
    <w:rsid w:val="00960185"/>
    <w:rsid w:val="00963757"/>
    <w:rsid w:val="00967F53"/>
    <w:rsid w:val="00970D89"/>
    <w:rsid w:val="00971BBA"/>
    <w:rsid w:val="00971F71"/>
    <w:rsid w:val="00972664"/>
    <w:rsid w:val="009755C8"/>
    <w:rsid w:val="009769F6"/>
    <w:rsid w:val="00985302"/>
    <w:rsid w:val="00986455"/>
    <w:rsid w:val="00986E68"/>
    <w:rsid w:val="00990F54"/>
    <w:rsid w:val="00992529"/>
    <w:rsid w:val="0099369A"/>
    <w:rsid w:val="00997D52"/>
    <w:rsid w:val="009A39DF"/>
    <w:rsid w:val="009B3AEB"/>
    <w:rsid w:val="009B5B2F"/>
    <w:rsid w:val="009B6D2A"/>
    <w:rsid w:val="009C0025"/>
    <w:rsid w:val="009C5CF0"/>
    <w:rsid w:val="009C624B"/>
    <w:rsid w:val="009D287E"/>
    <w:rsid w:val="009D5179"/>
    <w:rsid w:val="009D5F4B"/>
    <w:rsid w:val="009E3F2B"/>
    <w:rsid w:val="009E6323"/>
    <w:rsid w:val="00A02A24"/>
    <w:rsid w:val="00A03F20"/>
    <w:rsid w:val="00A05F6B"/>
    <w:rsid w:val="00A1035F"/>
    <w:rsid w:val="00A1307C"/>
    <w:rsid w:val="00A1757A"/>
    <w:rsid w:val="00A211E6"/>
    <w:rsid w:val="00A23232"/>
    <w:rsid w:val="00A24AA0"/>
    <w:rsid w:val="00A32F5B"/>
    <w:rsid w:val="00A36964"/>
    <w:rsid w:val="00A37627"/>
    <w:rsid w:val="00A41E84"/>
    <w:rsid w:val="00A43D97"/>
    <w:rsid w:val="00A46F23"/>
    <w:rsid w:val="00A6358B"/>
    <w:rsid w:val="00A66B08"/>
    <w:rsid w:val="00A701A9"/>
    <w:rsid w:val="00A80F67"/>
    <w:rsid w:val="00A84178"/>
    <w:rsid w:val="00A8633C"/>
    <w:rsid w:val="00A9081E"/>
    <w:rsid w:val="00A92EF3"/>
    <w:rsid w:val="00A930CE"/>
    <w:rsid w:val="00A93963"/>
    <w:rsid w:val="00A95847"/>
    <w:rsid w:val="00A97728"/>
    <w:rsid w:val="00AA2487"/>
    <w:rsid w:val="00AA4EE2"/>
    <w:rsid w:val="00AA7FDB"/>
    <w:rsid w:val="00AC201A"/>
    <w:rsid w:val="00AC3807"/>
    <w:rsid w:val="00AC3D37"/>
    <w:rsid w:val="00AC47B8"/>
    <w:rsid w:val="00AC62EA"/>
    <w:rsid w:val="00AE341B"/>
    <w:rsid w:val="00AE41B8"/>
    <w:rsid w:val="00AE6A26"/>
    <w:rsid w:val="00AF1F2D"/>
    <w:rsid w:val="00AF31BB"/>
    <w:rsid w:val="00AF4FAD"/>
    <w:rsid w:val="00AF7C6F"/>
    <w:rsid w:val="00B02091"/>
    <w:rsid w:val="00B063A3"/>
    <w:rsid w:val="00B07866"/>
    <w:rsid w:val="00B10B7C"/>
    <w:rsid w:val="00B15190"/>
    <w:rsid w:val="00B15337"/>
    <w:rsid w:val="00B16719"/>
    <w:rsid w:val="00B200D1"/>
    <w:rsid w:val="00B32DB5"/>
    <w:rsid w:val="00B3441A"/>
    <w:rsid w:val="00B405B9"/>
    <w:rsid w:val="00B40CAA"/>
    <w:rsid w:val="00B5485D"/>
    <w:rsid w:val="00B56571"/>
    <w:rsid w:val="00B56C13"/>
    <w:rsid w:val="00B64C23"/>
    <w:rsid w:val="00B65003"/>
    <w:rsid w:val="00B7538D"/>
    <w:rsid w:val="00B75520"/>
    <w:rsid w:val="00B9073B"/>
    <w:rsid w:val="00B947EB"/>
    <w:rsid w:val="00B95A46"/>
    <w:rsid w:val="00BA3AF9"/>
    <w:rsid w:val="00BA5C16"/>
    <w:rsid w:val="00BA63C1"/>
    <w:rsid w:val="00BA6992"/>
    <w:rsid w:val="00BB2408"/>
    <w:rsid w:val="00BB3F58"/>
    <w:rsid w:val="00BB7276"/>
    <w:rsid w:val="00BC72C4"/>
    <w:rsid w:val="00BD0C30"/>
    <w:rsid w:val="00BD453A"/>
    <w:rsid w:val="00BE0F98"/>
    <w:rsid w:val="00BE3F7E"/>
    <w:rsid w:val="00BF1E48"/>
    <w:rsid w:val="00BF63E2"/>
    <w:rsid w:val="00BF67CA"/>
    <w:rsid w:val="00BF6815"/>
    <w:rsid w:val="00C02A52"/>
    <w:rsid w:val="00C03349"/>
    <w:rsid w:val="00C1221A"/>
    <w:rsid w:val="00C1361C"/>
    <w:rsid w:val="00C15C03"/>
    <w:rsid w:val="00C17590"/>
    <w:rsid w:val="00C23336"/>
    <w:rsid w:val="00C26982"/>
    <w:rsid w:val="00C27939"/>
    <w:rsid w:val="00C31740"/>
    <w:rsid w:val="00C327AB"/>
    <w:rsid w:val="00C32A8D"/>
    <w:rsid w:val="00C332C7"/>
    <w:rsid w:val="00C44AA5"/>
    <w:rsid w:val="00C46782"/>
    <w:rsid w:val="00C50D55"/>
    <w:rsid w:val="00C56BBD"/>
    <w:rsid w:val="00C61445"/>
    <w:rsid w:val="00C619D6"/>
    <w:rsid w:val="00C77A3C"/>
    <w:rsid w:val="00C82783"/>
    <w:rsid w:val="00C829B9"/>
    <w:rsid w:val="00C90C59"/>
    <w:rsid w:val="00C918BF"/>
    <w:rsid w:val="00C9615D"/>
    <w:rsid w:val="00C972B3"/>
    <w:rsid w:val="00CB3E14"/>
    <w:rsid w:val="00CB458F"/>
    <w:rsid w:val="00CB45EB"/>
    <w:rsid w:val="00CD0082"/>
    <w:rsid w:val="00CE57D5"/>
    <w:rsid w:val="00CE5BB6"/>
    <w:rsid w:val="00CE7CCA"/>
    <w:rsid w:val="00CF2E8F"/>
    <w:rsid w:val="00CF399C"/>
    <w:rsid w:val="00CF4B2B"/>
    <w:rsid w:val="00D215A5"/>
    <w:rsid w:val="00D2174C"/>
    <w:rsid w:val="00D268D9"/>
    <w:rsid w:val="00D3115C"/>
    <w:rsid w:val="00D3589B"/>
    <w:rsid w:val="00D41BAD"/>
    <w:rsid w:val="00D661C1"/>
    <w:rsid w:val="00D71E8F"/>
    <w:rsid w:val="00D77008"/>
    <w:rsid w:val="00D80657"/>
    <w:rsid w:val="00D8734E"/>
    <w:rsid w:val="00D879E3"/>
    <w:rsid w:val="00D923BC"/>
    <w:rsid w:val="00D949C9"/>
    <w:rsid w:val="00D94E87"/>
    <w:rsid w:val="00D95738"/>
    <w:rsid w:val="00D961CF"/>
    <w:rsid w:val="00D967F1"/>
    <w:rsid w:val="00DA1A4F"/>
    <w:rsid w:val="00DA26C7"/>
    <w:rsid w:val="00DA4D5C"/>
    <w:rsid w:val="00DB4C8D"/>
    <w:rsid w:val="00DB6A29"/>
    <w:rsid w:val="00DB6DB5"/>
    <w:rsid w:val="00DB7212"/>
    <w:rsid w:val="00DC1DBD"/>
    <w:rsid w:val="00DC5C11"/>
    <w:rsid w:val="00DD3CBD"/>
    <w:rsid w:val="00DE34F4"/>
    <w:rsid w:val="00DE5DED"/>
    <w:rsid w:val="00DE6B37"/>
    <w:rsid w:val="00DF32EC"/>
    <w:rsid w:val="00DF4625"/>
    <w:rsid w:val="00E0603A"/>
    <w:rsid w:val="00E10165"/>
    <w:rsid w:val="00E1327A"/>
    <w:rsid w:val="00E1364C"/>
    <w:rsid w:val="00E15203"/>
    <w:rsid w:val="00E17CB8"/>
    <w:rsid w:val="00E17E30"/>
    <w:rsid w:val="00E32593"/>
    <w:rsid w:val="00E36CC8"/>
    <w:rsid w:val="00E4168F"/>
    <w:rsid w:val="00E50514"/>
    <w:rsid w:val="00E544BB"/>
    <w:rsid w:val="00E54757"/>
    <w:rsid w:val="00E577CE"/>
    <w:rsid w:val="00E57A73"/>
    <w:rsid w:val="00E6121B"/>
    <w:rsid w:val="00E655A9"/>
    <w:rsid w:val="00E65BA0"/>
    <w:rsid w:val="00E65FB3"/>
    <w:rsid w:val="00E67709"/>
    <w:rsid w:val="00E67B9F"/>
    <w:rsid w:val="00E67E26"/>
    <w:rsid w:val="00E70130"/>
    <w:rsid w:val="00E746DB"/>
    <w:rsid w:val="00E840BD"/>
    <w:rsid w:val="00E956F4"/>
    <w:rsid w:val="00E96E32"/>
    <w:rsid w:val="00EA1654"/>
    <w:rsid w:val="00EA2B0D"/>
    <w:rsid w:val="00EA4C15"/>
    <w:rsid w:val="00EA7D37"/>
    <w:rsid w:val="00EB3745"/>
    <w:rsid w:val="00EC25D6"/>
    <w:rsid w:val="00EC40E5"/>
    <w:rsid w:val="00EC5C50"/>
    <w:rsid w:val="00EC5C53"/>
    <w:rsid w:val="00ED5CC9"/>
    <w:rsid w:val="00EE3562"/>
    <w:rsid w:val="00EE5398"/>
    <w:rsid w:val="00EE6CE8"/>
    <w:rsid w:val="00EF32E8"/>
    <w:rsid w:val="00EF4910"/>
    <w:rsid w:val="00EF5963"/>
    <w:rsid w:val="00EF7FF6"/>
    <w:rsid w:val="00F0109C"/>
    <w:rsid w:val="00F03682"/>
    <w:rsid w:val="00F04782"/>
    <w:rsid w:val="00F055F0"/>
    <w:rsid w:val="00F1040B"/>
    <w:rsid w:val="00F112C6"/>
    <w:rsid w:val="00F14CE6"/>
    <w:rsid w:val="00F26586"/>
    <w:rsid w:val="00F27091"/>
    <w:rsid w:val="00F307D7"/>
    <w:rsid w:val="00F43219"/>
    <w:rsid w:val="00F537C2"/>
    <w:rsid w:val="00F53912"/>
    <w:rsid w:val="00F54219"/>
    <w:rsid w:val="00F55869"/>
    <w:rsid w:val="00F57479"/>
    <w:rsid w:val="00F60480"/>
    <w:rsid w:val="00F60ADF"/>
    <w:rsid w:val="00F7239F"/>
    <w:rsid w:val="00F7291C"/>
    <w:rsid w:val="00F92617"/>
    <w:rsid w:val="00F92E44"/>
    <w:rsid w:val="00F94A87"/>
    <w:rsid w:val="00FB3FE4"/>
    <w:rsid w:val="00FC086A"/>
    <w:rsid w:val="00FC6430"/>
    <w:rsid w:val="00FC66BB"/>
    <w:rsid w:val="00FE0B2B"/>
    <w:rsid w:val="00FE145C"/>
    <w:rsid w:val="00FE6016"/>
    <w:rsid w:val="00FE6D6A"/>
    <w:rsid w:val="00FF1871"/>
    <w:rsid w:val="00FF20C2"/>
    <w:rsid w:val="00FF224A"/>
    <w:rsid w:val="00FF3D9F"/>
    <w:rsid w:val="00FF4A37"/>
    <w:rsid w:val="00FF5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26C3A"/>
  <w15:chartTrackingRefBased/>
  <w15:docId w15:val="{D3FBCE02-7C60-4CCC-A052-019AA0FD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45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FE145C"/>
    <w:pPr>
      <w:keepNext/>
      <w:jc w:val="center"/>
      <w:outlineLvl w:val="0"/>
    </w:pPr>
    <w:rPr>
      <w:b/>
      <w:bCs/>
      <w:sz w:val="32"/>
    </w:rPr>
  </w:style>
  <w:style w:type="paragraph" w:styleId="Heading2">
    <w:name w:val="heading 2"/>
    <w:basedOn w:val="Normal"/>
    <w:next w:val="Normal"/>
    <w:link w:val="Heading2Char"/>
    <w:uiPriority w:val="9"/>
    <w:unhideWhenUsed/>
    <w:qFormat/>
    <w:rsid w:val="00432B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45C"/>
    <w:pPr>
      <w:spacing w:after="0" w:line="240" w:lineRule="auto"/>
    </w:pPr>
  </w:style>
  <w:style w:type="character" w:customStyle="1" w:styleId="Heading1Char">
    <w:name w:val="Heading 1 Char"/>
    <w:basedOn w:val="DefaultParagraphFont"/>
    <w:link w:val="Heading1"/>
    <w:rsid w:val="00FE145C"/>
    <w:rPr>
      <w:rFonts w:ascii="Arial" w:eastAsia="Times New Roman" w:hAnsi="Arial" w:cs="Times New Roman"/>
      <w:b/>
      <w:bCs/>
      <w:sz w:val="32"/>
      <w:szCs w:val="24"/>
    </w:rPr>
  </w:style>
  <w:style w:type="paragraph" w:styleId="Header">
    <w:name w:val="header"/>
    <w:basedOn w:val="Normal"/>
    <w:link w:val="HeaderChar"/>
    <w:rsid w:val="00FE145C"/>
    <w:pPr>
      <w:tabs>
        <w:tab w:val="center" w:pos="4153"/>
        <w:tab w:val="right" w:pos="8306"/>
      </w:tabs>
    </w:pPr>
  </w:style>
  <w:style w:type="character" w:customStyle="1" w:styleId="HeaderChar">
    <w:name w:val="Header Char"/>
    <w:basedOn w:val="DefaultParagraphFont"/>
    <w:link w:val="Header"/>
    <w:rsid w:val="00FE145C"/>
    <w:rPr>
      <w:rFonts w:ascii="Arial" w:eastAsia="Times New Roman" w:hAnsi="Arial" w:cs="Times New Roman"/>
      <w:sz w:val="24"/>
      <w:szCs w:val="24"/>
    </w:rPr>
  </w:style>
  <w:style w:type="paragraph" w:styleId="BodyTextIndent">
    <w:name w:val="Body Text Indent"/>
    <w:basedOn w:val="Normal"/>
    <w:link w:val="BodyTextIndentChar"/>
    <w:rsid w:val="00FE145C"/>
    <w:pPr>
      <w:ind w:left="360"/>
    </w:pPr>
  </w:style>
  <w:style w:type="character" w:customStyle="1" w:styleId="BodyTextIndentChar">
    <w:name w:val="Body Text Indent Char"/>
    <w:basedOn w:val="DefaultParagraphFont"/>
    <w:link w:val="BodyTextIndent"/>
    <w:rsid w:val="00FE145C"/>
    <w:rPr>
      <w:rFonts w:ascii="Arial" w:eastAsia="Times New Roman" w:hAnsi="Arial" w:cs="Times New Roman"/>
      <w:sz w:val="24"/>
      <w:szCs w:val="24"/>
    </w:rPr>
  </w:style>
  <w:style w:type="paragraph" w:styleId="Footer">
    <w:name w:val="footer"/>
    <w:basedOn w:val="Normal"/>
    <w:link w:val="FooterChar"/>
    <w:uiPriority w:val="99"/>
    <w:unhideWhenUsed/>
    <w:rsid w:val="00FE145C"/>
    <w:pPr>
      <w:tabs>
        <w:tab w:val="center" w:pos="4513"/>
        <w:tab w:val="right" w:pos="9026"/>
      </w:tabs>
    </w:pPr>
  </w:style>
  <w:style w:type="character" w:customStyle="1" w:styleId="FooterChar">
    <w:name w:val="Footer Char"/>
    <w:basedOn w:val="DefaultParagraphFont"/>
    <w:link w:val="Footer"/>
    <w:uiPriority w:val="99"/>
    <w:rsid w:val="00FE145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73D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D09"/>
    <w:rPr>
      <w:rFonts w:ascii="Segoe UI" w:eastAsia="Times New Roman" w:hAnsi="Segoe UI" w:cs="Segoe UI"/>
      <w:sz w:val="18"/>
      <w:szCs w:val="18"/>
    </w:rPr>
  </w:style>
  <w:style w:type="character" w:styleId="Hyperlink">
    <w:name w:val="Hyperlink"/>
    <w:basedOn w:val="DefaultParagraphFont"/>
    <w:uiPriority w:val="99"/>
    <w:unhideWhenUsed/>
    <w:rsid w:val="00594932"/>
    <w:rPr>
      <w:color w:val="0563C1" w:themeColor="hyperlink"/>
      <w:u w:val="single"/>
    </w:rPr>
  </w:style>
  <w:style w:type="character" w:customStyle="1" w:styleId="Heading2Char">
    <w:name w:val="Heading 2 Char"/>
    <w:basedOn w:val="DefaultParagraphFont"/>
    <w:link w:val="Heading2"/>
    <w:uiPriority w:val="9"/>
    <w:rsid w:val="00432BA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E7CD3"/>
    <w:pPr>
      <w:ind w:left="720"/>
      <w:contextualSpacing/>
    </w:pPr>
  </w:style>
  <w:style w:type="character" w:styleId="UnresolvedMention">
    <w:name w:val="Unresolved Mention"/>
    <w:basedOn w:val="DefaultParagraphFont"/>
    <w:uiPriority w:val="99"/>
    <w:semiHidden/>
    <w:unhideWhenUsed/>
    <w:rsid w:val="00986E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1290">
      <w:bodyDiv w:val="1"/>
      <w:marLeft w:val="0"/>
      <w:marRight w:val="0"/>
      <w:marTop w:val="0"/>
      <w:marBottom w:val="0"/>
      <w:divBdr>
        <w:top w:val="none" w:sz="0" w:space="0" w:color="auto"/>
        <w:left w:val="none" w:sz="0" w:space="0" w:color="auto"/>
        <w:bottom w:val="none" w:sz="0" w:space="0" w:color="auto"/>
        <w:right w:val="none" w:sz="0" w:space="0" w:color="auto"/>
      </w:divBdr>
    </w:div>
    <w:div w:id="365835990">
      <w:bodyDiv w:val="1"/>
      <w:marLeft w:val="0"/>
      <w:marRight w:val="0"/>
      <w:marTop w:val="0"/>
      <w:marBottom w:val="0"/>
      <w:divBdr>
        <w:top w:val="none" w:sz="0" w:space="0" w:color="auto"/>
        <w:left w:val="none" w:sz="0" w:space="0" w:color="auto"/>
        <w:bottom w:val="none" w:sz="0" w:space="0" w:color="auto"/>
        <w:right w:val="none" w:sz="0" w:space="0" w:color="auto"/>
      </w:divBdr>
    </w:div>
    <w:div w:id="1045444226">
      <w:bodyDiv w:val="1"/>
      <w:marLeft w:val="0"/>
      <w:marRight w:val="0"/>
      <w:marTop w:val="0"/>
      <w:marBottom w:val="0"/>
      <w:divBdr>
        <w:top w:val="none" w:sz="0" w:space="0" w:color="auto"/>
        <w:left w:val="none" w:sz="0" w:space="0" w:color="auto"/>
        <w:bottom w:val="none" w:sz="0" w:space="0" w:color="auto"/>
        <w:right w:val="none" w:sz="0" w:space="0" w:color="auto"/>
      </w:divBdr>
    </w:div>
    <w:div w:id="1327899177">
      <w:bodyDiv w:val="1"/>
      <w:marLeft w:val="0"/>
      <w:marRight w:val="0"/>
      <w:marTop w:val="0"/>
      <w:marBottom w:val="0"/>
      <w:divBdr>
        <w:top w:val="none" w:sz="0" w:space="0" w:color="auto"/>
        <w:left w:val="none" w:sz="0" w:space="0" w:color="auto"/>
        <w:bottom w:val="none" w:sz="0" w:space="0" w:color="auto"/>
        <w:right w:val="none" w:sz="0" w:space="0" w:color="auto"/>
      </w:divBdr>
    </w:div>
    <w:div w:id="154555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C6D5C-5B28-4AB0-A1C7-2429C7E39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3</cp:revision>
  <cp:lastPrinted>2023-01-17T13:52:00Z</cp:lastPrinted>
  <dcterms:created xsi:type="dcterms:W3CDTF">2023-01-17T14:02:00Z</dcterms:created>
  <dcterms:modified xsi:type="dcterms:W3CDTF">2023-01-17T14:02:00Z</dcterms:modified>
</cp:coreProperties>
</file>