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56BC4FF3" w:rsidR="002B0EB1" w:rsidRPr="002B0EB1" w:rsidRDefault="00E57A73" w:rsidP="002B0EB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Clerk:</w:t>
      </w:r>
      <w:r w:rsidR="002B0EB1" w:rsidRPr="002B0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Sandie Watson, </w:t>
      </w:r>
      <w:r w:rsidR="002B0EB1" w:rsidRPr="002B0EB1">
        <w:rPr>
          <w:sz w:val="20"/>
          <w:szCs w:val="20"/>
        </w:rPr>
        <w:t>Rundale, Dufton, Appleby-in-Westmorland, Cumbria CA16 6DF</w:t>
      </w:r>
    </w:p>
    <w:p w14:paraId="7B7712AC" w14:textId="3033E488" w:rsidR="00594932" w:rsidRPr="00594932" w:rsidRDefault="00F66052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43A0B0AF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4D71EB41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75402D61" w14:textId="5DEEB6D3" w:rsidR="00EE6CE8" w:rsidRDefault="00EE6CE8" w:rsidP="005949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42CDC">
        <w:rPr>
          <w:rFonts w:asciiTheme="minorHAnsi" w:hAnsiTheme="minorHAnsi" w:cstheme="minorHAnsi"/>
        </w:rPr>
        <w:t>hursday, 31</w:t>
      </w:r>
      <w:r w:rsidR="00E42CDC" w:rsidRPr="00E42CDC">
        <w:rPr>
          <w:rFonts w:asciiTheme="minorHAnsi" w:hAnsiTheme="minorHAnsi" w:cstheme="minorHAnsi"/>
          <w:vertAlign w:val="superscript"/>
        </w:rPr>
        <w:t>st</w:t>
      </w:r>
      <w:r w:rsidR="00E42CDC">
        <w:rPr>
          <w:rFonts w:asciiTheme="minorHAnsi" w:hAnsiTheme="minorHAnsi" w:cstheme="minorHAnsi"/>
        </w:rPr>
        <w:t xml:space="preserve"> March </w:t>
      </w:r>
      <w:r>
        <w:rPr>
          <w:rFonts w:asciiTheme="minorHAnsi" w:hAnsiTheme="minorHAnsi" w:cstheme="minorHAnsi"/>
        </w:rPr>
        <w:t>2022</w:t>
      </w:r>
    </w:p>
    <w:p w14:paraId="0B987741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09E61D54" w14:textId="3A19D1F5" w:rsidR="00322B09" w:rsidRDefault="00EE6CE8" w:rsidP="005949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Councillor,</w:t>
      </w:r>
    </w:p>
    <w:p w14:paraId="5989B4DE" w14:textId="4407AD23" w:rsidR="003B42FB" w:rsidRPr="00D643F8" w:rsidRDefault="00EE6CE8" w:rsidP="00EE6CE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You are summoned to attend a meeting of Bampton Parish Council </w:t>
      </w:r>
      <w:r w:rsidR="00454DA3">
        <w:rPr>
          <w:rFonts w:asciiTheme="minorHAnsi" w:hAnsiTheme="minorHAnsi" w:cstheme="minorHAnsi"/>
        </w:rPr>
        <w:t xml:space="preserve">(extraordinary for planning applications) </w:t>
      </w:r>
      <w:r>
        <w:rPr>
          <w:rFonts w:asciiTheme="minorHAnsi" w:hAnsiTheme="minorHAnsi" w:cstheme="minorHAnsi"/>
        </w:rPr>
        <w:t xml:space="preserve">to be held on </w:t>
      </w:r>
      <w:r w:rsidR="00E42CDC" w:rsidRPr="00D643F8">
        <w:rPr>
          <w:rFonts w:asciiTheme="minorHAnsi" w:hAnsiTheme="minorHAnsi" w:cstheme="minorHAnsi"/>
          <w:b/>
          <w:bCs/>
        </w:rPr>
        <w:t>Wednesday</w:t>
      </w:r>
      <w:r w:rsidRPr="00D643F8">
        <w:rPr>
          <w:rFonts w:asciiTheme="minorHAnsi" w:hAnsiTheme="minorHAnsi" w:cstheme="minorHAnsi"/>
          <w:b/>
          <w:bCs/>
        </w:rPr>
        <w:t xml:space="preserve">, </w:t>
      </w:r>
      <w:r w:rsidR="00E42CDC" w:rsidRPr="00D643F8">
        <w:rPr>
          <w:rFonts w:asciiTheme="minorHAnsi" w:hAnsiTheme="minorHAnsi" w:cstheme="minorHAnsi"/>
          <w:b/>
          <w:bCs/>
        </w:rPr>
        <w:t>6</w:t>
      </w:r>
      <w:r w:rsidRPr="00D643F8">
        <w:rPr>
          <w:rFonts w:asciiTheme="minorHAnsi" w:hAnsiTheme="minorHAnsi" w:cstheme="minorHAnsi"/>
          <w:b/>
          <w:bCs/>
          <w:vertAlign w:val="superscript"/>
        </w:rPr>
        <w:t>th</w:t>
      </w:r>
      <w:r w:rsidRPr="00D643F8">
        <w:rPr>
          <w:rFonts w:asciiTheme="minorHAnsi" w:hAnsiTheme="minorHAnsi" w:cstheme="minorHAnsi"/>
          <w:b/>
          <w:bCs/>
        </w:rPr>
        <w:t xml:space="preserve"> </w:t>
      </w:r>
      <w:r w:rsidR="00E42CDC" w:rsidRPr="00D643F8">
        <w:rPr>
          <w:rFonts w:asciiTheme="minorHAnsi" w:hAnsiTheme="minorHAnsi" w:cstheme="minorHAnsi"/>
          <w:b/>
          <w:bCs/>
        </w:rPr>
        <w:t xml:space="preserve">April </w:t>
      </w:r>
      <w:r w:rsidRPr="00D643F8">
        <w:rPr>
          <w:rFonts w:asciiTheme="minorHAnsi" w:hAnsiTheme="minorHAnsi" w:cstheme="minorHAnsi"/>
          <w:b/>
          <w:bCs/>
        </w:rPr>
        <w:t>2022 at 7pm at Bampton Memorial Hall.</w:t>
      </w:r>
    </w:p>
    <w:p w14:paraId="677D1AB9" w14:textId="5D7D3424" w:rsidR="00EE6CE8" w:rsidRDefault="00EE6CE8" w:rsidP="00EE6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396B6D17" w14:textId="3702E1B1" w:rsidR="00EE6CE8" w:rsidRPr="00283F16" w:rsidRDefault="00283F16" w:rsidP="00EE6CE8">
      <w:pPr>
        <w:rPr>
          <w:rFonts w:ascii="Bradley Hand ITC" w:hAnsi="Bradley Hand ITC" w:cstheme="minorHAnsi"/>
        </w:rPr>
      </w:pPr>
      <w:r w:rsidRPr="00283F16">
        <w:rPr>
          <w:rFonts w:ascii="Bradley Hand ITC" w:hAnsi="Bradley Hand ITC" w:cstheme="minorHAnsi"/>
        </w:rPr>
        <w:t>S Watson</w:t>
      </w:r>
    </w:p>
    <w:p w14:paraId="274627F0" w14:textId="537C4EA7" w:rsidR="00EE6CE8" w:rsidRDefault="00283F16" w:rsidP="00EE6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Mrs </w:t>
      </w:r>
      <w:r w:rsidR="00EE6CE8">
        <w:rPr>
          <w:rFonts w:asciiTheme="minorHAnsi" w:hAnsiTheme="minorHAnsi" w:cstheme="minorHAnsi"/>
        </w:rPr>
        <w:t>S Watson</w:t>
      </w:r>
    </w:p>
    <w:p w14:paraId="5809644B" w14:textId="61FCEE7D" w:rsidR="00EE6CE8" w:rsidRDefault="00EE6CE8" w:rsidP="00EE6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to Bampton Parish Council</w:t>
      </w:r>
    </w:p>
    <w:p w14:paraId="74702D0F" w14:textId="77777777" w:rsidR="00EE6CE8" w:rsidRDefault="00EE6CE8" w:rsidP="00EE6CE8">
      <w:pPr>
        <w:rPr>
          <w:rFonts w:asciiTheme="minorHAnsi" w:hAnsiTheme="minorHAnsi" w:cstheme="minorHAnsi"/>
        </w:rPr>
      </w:pPr>
    </w:p>
    <w:p w14:paraId="37FFE26C" w14:textId="77777777" w:rsidR="006728E3" w:rsidRDefault="006728E3" w:rsidP="00672C93">
      <w:pPr>
        <w:jc w:val="center"/>
        <w:rPr>
          <w:rFonts w:asciiTheme="minorHAnsi" w:hAnsiTheme="minorHAnsi" w:cstheme="minorHAnsi"/>
        </w:rPr>
      </w:pPr>
    </w:p>
    <w:p w14:paraId="14D5F80C" w14:textId="06F738BB" w:rsidR="000610F7" w:rsidRDefault="00594932" w:rsidP="004E48FA">
      <w:pPr>
        <w:rPr>
          <w:rFonts w:asciiTheme="minorHAnsi" w:hAnsiTheme="minorHAnsi" w:cstheme="minorHAnsi"/>
          <w:b/>
        </w:rPr>
      </w:pPr>
      <w:r w:rsidRPr="00594932">
        <w:rPr>
          <w:rFonts w:asciiTheme="minorHAnsi" w:hAnsiTheme="minorHAnsi" w:cstheme="minorHAnsi"/>
          <w:b/>
        </w:rPr>
        <w:t>AGENDA</w:t>
      </w:r>
    </w:p>
    <w:p w14:paraId="55481036" w14:textId="77777777" w:rsidR="005B4269" w:rsidRDefault="005B4269" w:rsidP="000C651A">
      <w:pPr>
        <w:tabs>
          <w:tab w:val="left" w:pos="284"/>
        </w:tabs>
        <w:rPr>
          <w:rFonts w:asciiTheme="minorHAnsi" w:hAnsiTheme="minorHAnsi"/>
        </w:rPr>
      </w:pPr>
    </w:p>
    <w:p w14:paraId="1E5D3E55" w14:textId="5C7498CA" w:rsidR="00FE145C" w:rsidRPr="00FE145C" w:rsidRDefault="00594932" w:rsidP="000C651A">
      <w:pPr>
        <w:pStyle w:val="NoSpacing"/>
        <w:tabs>
          <w:tab w:val="left" w:pos="284"/>
        </w:tabs>
      </w:pPr>
      <w:r>
        <w:t>1</w:t>
      </w:r>
      <w:r w:rsidRPr="007E122A">
        <w:rPr>
          <w:b/>
          <w:bCs/>
        </w:rPr>
        <w:t>.</w:t>
      </w:r>
      <w:r w:rsidR="000C651A">
        <w:rPr>
          <w:b/>
          <w:bCs/>
        </w:rPr>
        <w:tab/>
        <w:t xml:space="preserve"> </w:t>
      </w:r>
      <w:r w:rsidR="00FE145C" w:rsidRPr="00427931">
        <w:rPr>
          <w:b/>
          <w:bCs/>
        </w:rPr>
        <w:t>Apologies</w:t>
      </w:r>
    </w:p>
    <w:p w14:paraId="7A2CF454" w14:textId="3BAFF426" w:rsidR="00050383" w:rsidRDefault="00FE145C" w:rsidP="0051524F">
      <w:pPr>
        <w:pStyle w:val="NoSpacing"/>
      </w:pPr>
      <w:r w:rsidRPr="00FE145C">
        <w:tab/>
        <w:t xml:space="preserve">To </w:t>
      </w:r>
      <w:r w:rsidR="00A84178">
        <w:t xml:space="preserve">accept and record with reason, any apologies </w:t>
      </w:r>
      <w:r w:rsidR="00454DA3">
        <w:t xml:space="preserve">for </w:t>
      </w:r>
      <w:r w:rsidRPr="00FE145C">
        <w:t>absence.</w:t>
      </w:r>
    </w:p>
    <w:p w14:paraId="29A63639" w14:textId="001667EF" w:rsidR="00050383" w:rsidRDefault="00AA4EE2" w:rsidP="000C651A">
      <w:pPr>
        <w:pStyle w:val="NoSpacing"/>
        <w:tabs>
          <w:tab w:val="left" w:pos="284"/>
          <w:tab w:val="left" w:pos="567"/>
        </w:tabs>
        <w:rPr>
          <w:b/>
          <w:bCs/>
        </w:rPr>
      </w:pPr>
      <w:r>
        <w:t>2.</w:t>
      </w:r>
      <w:r w:rsidR="000C651A">
        <w:tab/>
        <w:t xml:space="preserve"> </w:t>
      </w:r>
      <w:r w:rsidR="00050383" w:rsidRPr="00427931">
        <w:rPr>
          <w:b/>
          <w:bCs/>
        </w:rPr>
        <w:t>Declarations of Interest</w:t>
      </w:r>
    </w:p>
    <w:p w14:paraId="3B250E76" w14:textId="28D74A54" w:rsidR="00A84178" w:rsidRPr="00A84178" w:rsidRDefault="00A84178" w:rsidP="0051524F">
      <w:pPr>
        <w:pStyle w:val="NoSpacing"/>
        <w:rPr>
          <w:rFonts w:cstheme="minorHAnsi"/>
        </w:rPr>
      </w:pPr>
      <w:r>
        <w:rPr>
          <w:b/>
          <w:bCs/>
        </w:rPr>
        <w:tab/>
      </w:r>
      <w:r w:rsidRPr="00A84178">
        <w:t>To receive declarations, b</w:t>
      </w:r>
      <w:r>
        <w:t>y</w:t>
      </w:r>
      <w:r w:rsidRPr="00A84178">
        <w:t xml:space="preserve"> elected and co-opted members, of interests in respect of items </w:t>
      </w:r>
      <w:r>
        <w:tab/>
      </w:r>
      <w:r w:rsidRPr="00A84178">
        <w:t>on this agenda.</w:t>
      </w:r>
    </w:p>
    <w:p w14:paraId="3257BEEB" w14:textId="569FCEB0" w:rsidR="004E7CD3" w:rsidRPr="004E7CD3" w:rsidRDefault="00A84178" w:rsidP="00830680">
      <w:pPr>
        <w:pStyle w:val="NoSpacing"/>
        <w:ind w:firstLine="720"/>
      </w:pPr>
      <w:r>
        <w:rPr>
          <w:rFonts w:cstheme="minorHAnsi"/>
        </w:rPr>
        <w:t>(Members</w:t>
      </w:r>
      <w:r w:rsidR="00050383" w:rsidRPr="00050383">
        <w:rPr>
          <w:rFonts w:cstheme="minorHAnsi"/>
        </w:rPr>
        <w:t xml:space="preserve"> are reminded</w:t>
      </w:r>
      <w:r>
        <w:rPr>
          <w:rFonts w:cstheme="minorHAnsi"/>
        </w:rPr>
        <w:t xml:space="preserve"> that, in accordance with the revised Code of Conduct, they are </w:t>
      </w:r>
      <w:r w:rsidR="00830680">
        <w:rPr>
          <w:rFonts w:cstheme="minorHAnsi"/>
        </w:rPr>
        <w:tab/>
      </w:r>
      <w:r>
        <w:rPr>
          <w:rFonts w:cstheme="minorHAnsi"/>
        </w:rPr>
        <w:t>required to declare any disclosable pecuniary interest</w:t>
      </w:r>
      <w:r w:rsidR="00830680">
        <w:rPr>
          <w:rFonts w:cstheme="minorHAnsi"/>
        </w:rPr>
        <w:t>s</w:t>
      </w:r>
      <w:r>
        <w:rPr>
          <w:rFonts w:cstheme="minorHAnsi"/>
        </w:rPr>
        <w:t xml:space="preserve"> or other registrable interests which </w:t>
      </w:r>
      <w:r w:rsidR="00830680">
        <w:rPr>
          <w:rFonts w:cstheme="minorHAnsi"/>
        </w:rPr>
        <w:tab/>
      </w:r>
      <w:r>
        <w:rPr>
          <w:rFonts w:cstheme="minorHAnsi"/>
        </w:rPr>
        <w:t>have not already been declared in the Council’s Register of Interests</w:t>
      </w:r>
      <w:r w:rsidR="00497374">
        <w:rPr>
          <w:rFonts w:cstheme="minorHAnsi"/>
        </w:rPr>
        <w:t>).</w:t>
      </w:r>
    </w:p>
    <w:p w14:paraId="4794F12E" w14:textId="769DFA89" w:rsidR="00830680" w:rsidRDefault="00971BBA" w:rsidP="00830680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="004E7CD3" w:rsidRP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0C651A">
        <w:rPr>
          <w:rFonts w:cstheme="minorHAnsi"/>
        </w:rPr>
        <w:t xml:space="preserve"> </w:t>
      </w:r>
      <w:r w:rsidR="00830680" w:rsidRPr="00427931">
        <w:rPr>
          <w:rFonts w:cstheme="minorHAnsi"/>
          <w:b/>
          <w:bCs/>
        </w:rPr>
        <w:t>Minutes</w:t>
      </w:r>
      <w:r w:rsidR="00830680">
        <w:rPr>
          <w:rFonts w:cstheme="minorHAnsi"/>
          <w:b/>
          <w:bCs/>
        </w:rPr>
        <w:t xml:space="preserve"> of the Parish Council Meeting</w:t>
      </w:r>
    </w:p>
    <w:p w14:paraId="37F54CAD" w14:textId="5DE61034" w:rsidR="00830680" w:rsidRDefault="00830680" w:rsidP="00830680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authorise the Chairman to sign, as a correct record, the minutes of the meeting held on </w:t>
      </w:r>
      <w:r>
        <w:rPr>
          <w:rFonts w:cstheme="minorHAnsi"/>
        </w:rPr>
        <w:tab/>
        <w:t xml:space="preserve">Tuesday </w:t>
      </w:r>
      <w:r w:rsidR="00E42CDC">
        <w:rPr>
          <w:rFonts w:cstheme="minorHAnsi"/>
        </w:rPr>
        <w:t>15</w:t>
      </w:r>
      <w:r w:rsidRPr="0034039D">
        <w:rPr>
          <w:rFonts w:cstheme="minorHAnsi"/>
          <w:vertAlign w:val="superscript"/>
        </w:rPr>
        <w:t>th</w:t>
      </w:r>
      <w:r>
        <w:rPr>
          <w:rFonts w:cstheme="minorHAnsi"/>
          <w:vertAlign w:val="superscript"/>
        </w:rPr>
        <w:t xml:space="preserve"> </w:t>
      </w:r>
      <w:r w:rsidR="00E42CDC">
        <w:rPr>
          <w:rFonts w:cstheme="minorHAnsi"/>
        </w:rPr>
        <w:t>March</w:t>
      </w:r>
      <w:r>
        <w:rPr>
          <w:rFonts w:cstheme="minorHAnsi"/>
        </w:rPr>
        <w:t xml:space="preserve"> 2022.</w:t>
      </w:r>
    </w:p>
    <w:p w14:paraId="469CEBD2" w14:textId="39E09846" w:rsidR="007C0334" w:rsidRDefault="00C90C59" w:rsidP="0051524F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0C651A">
        <w:rPr>
          <w:rFonts w:cstheme="minorHAnsi"/>
        </w:rPr>
        <w:t xml:space="preserve"> </w:t>
      </w:r>
      <w:r w:rsidR="007C0334" w:rsidRPr="00427931">
        <w:rPr>
          <w:rFonts w:cstheme="minorHAnsi"/>
          <w:b/>
          <w:bCs/>
        </w:rPr>
        <w:t xml:space="preserve">Public </w:t>
      </w:r>
      <w:r w:rsidR="00924EC5">
        <w:rPr>
          <w:rFonts w:cstheme="minorHAnsi"/>
          <w:b/>
          <w:bCs/>
        </w:rPr>
        <w:t>Participation/Open Session</w:t>
      </w:r>
      <w:r w:rsidR="00E42CDC">
        <w:rPr>
          <w:rFonts w:cstheme="minorHAnsi"/>
          <w:b/>
          <w:bCs/>
        </w:rPr>
        <w:t xml:space="preserve"> </w:t>
      </w:r>
      <w:r w:rsidR="00E42CDC">
        <w:rPr>
          <w:rFonts w:cstheme="minorHAnsi"/>
        </w:rPr>
        <w:t>(15 minutes allowed)</w:t>
      </w:r>
    </w:p>
    <w:p w14:paraId="13184F8A" w14:textId="26D93CD8" w:rsidR="007C0334" w:rsidRPr="00D41BAD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924EC5">
        <w:rPr>
          <w:rFonts w:cstheme="minorHAnsi"/>
        </w:rPr>
        <w:t xml:space="preserve">The Chairman will invite residents to make representations on any items on this agenda or </w:t>
      </w:r>
      <w:r w:rsidR="00924EC5">
        <w:rPr>
          <w:rFonts w:cstheme="minorHAnsi"/>
        </w:rPr>
        <w:tab/>
        <w:t xml:space="preserve">to bring matters to the attention of the council for consideration for inclusion in a future </w:t>
      </w:r>
      <w:r w:rsidR="00924EC5">
        <w:rPr>
          <w:rFonts w:cstheme="minorHAnsi"/>
        </w:rPr>
        <w:tab/>
        <w:t>agenda</w:t>
      </w:r>
      <w:proofErr w:type="gramStart"/>
      <w:r w:rsidR="00924EC5">
        <w:rPr>
          <w:rFonts w:cstheme="minorHAnsi"/>
        </w:rPr>
        <w:t>.</w:t>
      </w:r>
      <w:r w:rsidR="00702603">
        <w:rPr>
          <w:rFonts w:cstheme="minorHAnsi"/>
        </w:rPr>
        <w:t xml:space="preserve"> </w:t>
      </w:r>
      <w:proofErr w:type="gramEnd"/>
      <w:r w:rsidR="00924EC5">
        <w:rPr>
          <w:rFonts w:cstheme="minorHAnsi"/>
        </w:rPr>
        <w:t xml:space="preserve">Residents </w:t>
      </w:r>
      <w:r w:rsidR="00702603">
        <w:rPr>
          <w:rFonts w:cstheme="minorHAnsi"/>
        </w:rPr>
        <w:t xml:space="preserve">should email Clerk/Councillors comments and questions in advance – </w:t>
      </w:r>
      <w:r w:rsidR="00093DDC">
        <w:rPr>
          <w:rFonts w:cstheme="minorHAnsi"/>
        </w:rPr>
        <w:t>5</w:t>
      </w:r>
      <w:r w:rsidR="00702603">
        <w:rPr>
          <w:rFonts w:cstheme="minorHAnsi"/>
        </w:rPr>
        <w:t xml:space="preserve"> </w:t>
      </w:r>
      <w:r w:rsidR="00093DDC">
        <w:rPr>
          <w:rFonts w:cstheme="minorHAnsi"/>
        </w:rPr>
        <w:tab/>
      </w:r>
      <w:r w:rsidR="00702603">
        <w:rPr>
          <w:rFonts w:cstheme="minorHAnsi"/>
        </w:rPr>
        <w:t>days</w:t>
      </w:r>
      <w:r w:rsidR="00093DDC">
        <w:rPr>
          <w:rFonts w:cstheme="minorHAnsi"/>
        </w:rPr>
        <w:t xml:space="preserve"> </w:t>
      </w:r>
      <w:r w:rsidR="00702603">
        <w:rPr>
          <w:rFonts w:cstheme="minorHAnsi"/>
        </w:rPr>
        <w:t>ahead of the meeting.</w:t>
      </w:r>
    </w:p>
    <w:p w14:paraId="52A74AED" w14:textId="0D8F5D87" w:rsidR="00093DDC" w:rsidRDefault="00E42CDC" w:rsidP="004B27DA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4078C0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0C651A">
        <w:rPr>
          <w:rFonts w:cstheme="minorHAnsi"/>
        </w:rPr>
        <w:t xml:space="preserve"> </w:t>
      </w:r>
      <w:r w:rsidR="004B27DA" w:rsidRPr="00427931">
        <w:rPr>
          <w:rFonts w:cstheme="minorHAnsi"/>
          <w:b/>
          <w:bCs/>
        </w:rPr>
        <w:t>Planning Applications</w:t>
      </w:r>
      <w:r w:rsidR="004B27DA">
        <w:rPr>
          <w:rFonts w:cstheme="minorHAnsi"/>
        </w:rPr>
        <w:t xml:space="preserve">: </w:t>
      </w:r>
    </w:p>
    <w:p w14:paraId="10AB963C" w14:textId="783E8500" w:rsidR="00093DDC" w:rsidRDefault="00093DDC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093DDC">
        <w:rPr>
          <w:rFonts w:cstheme="minorHAnsi"/>
          <w:b/>
          <w:bCs/>
        </w:rPr>
        <w:t>6.1</w:t>
      </w:r>
      <w:r>
        <w:rPr>
          <w:rFonts w:cstheme="minorHAnsi"/>
        </w:rPr>
        <w:t xml:space="preserve"> To examine applications for development and submit observations to the Planning </w:t>
      </w:r>
      <w:r>
        <w:rPr>
          <w:rFonts w:cstheme="minorHAnsi"/>
        </w:rPr>
        <w:tab/>
        <w:t>Authority</w:t>
      </w:r>
    </w:p>
    <w:p w14:paraId="711E3BBC" w14:textId="77777777" w:rsidR="00515606" w:rsidRDefault="00E42CDC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11814D76" w14:textId="2FE6A05F" w:rsidR="00E42CDC" w:rsidRPr="00C80FD9" w:rsidRDefault="00515606" w:rsidP="004B27D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 w:rsidR="00E42CDC" w:rsidRPr="00C80FD9">
        <w:rPr>
          <w:rFonts w:cstheme="minorHAnsi"/>
          <w:b/>
          <w:bCs/>
        </w:rPr>
        <w:t>7/2022/3031 Eastward Farm, Bampton CA10 2RJ</w:t>
      </w:r>
    </w:p>
    <w:p w14:paraId="5FACE0F8" w14:textId="7C04A5CF" w:rsidR="00E42CDC" w:rsidRDefault="00E42CDC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Conversion and alterations of attached barns to provide additional living accommodation for </w:t>
      </w:r>
      <w:r w:rsidR="00C80FD9">
        <w:rPr>
          <w:rFonts w:cstheme="minorHAnsi"/>
        </w:rPr>
        <w:tab/>
      </w:r>
      <w:r>
        <w:rPr>
          <w:rFonts w:cstheme="minorHAnsi"/>
        </w:rPr>
        <w:t>the farmhouse.  Internal a</w:t>
      </w:r>
      <w:r w:rsidR="00FD0F18">
        <w:rPr>
          <w:rFonts w:cstheme="minorHAnsi"/>
        </w:rPr>
        <w:t>n</w:t>
      </w:r>
      <w:r>
        <w:rPr>
          <w:rFonts w:cstheme="minorHAnsi"/>
        </w:rPr>
        <w:t xml:space="preserve">d external renovations and alterations to farmhouse.  </w:t>
      </w:r>
      <w:r w:rsidR="00C80FD9">
        <w:rPr>
          <w:rFonts w:cstheme="minorHAnsi"/>
        </w:rPr>
        <w:tab/>
      </w:r>
      <w:r>
        <w:rPr>
          <w:rFonts w:cstheme="minorHAnsi"/>
        </w:rPr>
        <w:t xml:space="preserve">Construction of new detached pool building following the demolition of </w:t>
      </w:r>
      <w:r w:rsidR="00FD0F18">
        <w:rPr>
          <w:rFonts w:cstheme="minorHAnsi"/>
        </w:rPr>
        <w:t xml:space="preserve">existing farm </w:t>
      </w:r>
      <w:r w:rsidR="00C80FD9">
        <w:rPr>
          <w:rFonts w:cstheme="minorHAnsi"/>
        </w:rPr>
        <w:tab/>
      </w:r>
      <w:r w:rsidR="00FD0F18">
        <w:rPr>
          <w:rFonts w:cstheme="minorHAnsi"/>
        </w:rPr>
        <w:t>buildings.</w:t>
      </w:r>
    </w:p>
    <w:p w14:paraId="69F2CEE3" w14:textId="77777777" w:rsidR="00C80FD9" w:rsidRDefault="00FD0F18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492CCC07" w14:textId="583B0941" w:rsidR="00FD0F18" w:rsidRPr="00C80FD9" w:rsidRDefault="00FD0F18" w:rsidP="004B27D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 w:rsidRPr="00C80FD9">
        <w:rPr>
          <w:rFonts w:cstheme="minorHAnsi"/>
          <w:b/>
          <w:bCs/>
        </w:rPr>
        <w:t xml:space="preserve">7/2022/3032 (full planning application 7/2022/3031) Eastward Farm, Bampton, </w:t>
      </w:r>
      <w:r w:rsidRPr="00C80FD9">
        <w:rPr>
          <w:rFonts w:cstheme="minorHAnsi"/>
          <w:b/>
          <w:bCs/>
        </w:rPr>
        <w:tab/>
      </w:r>
      <w:r w:rsidRPr="00C80FD9">
        <w:rPr>
          <w:rFonts w:cstheme="minorHAnsi"/>
          <w:b/>
          <w:bCs/>
        </w:rPr>
        <w:tab/>
        <w:t>CA10 2RJ</w:t>
      </w:r>
    </w:p>
    <w:p w14:paraId="23EC45E9" w14:textId="41F5F810" w:rsidR="00FD0F18" w:rsidRDefault="00FD0F18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Conversion and alterations of attached barns to provide additional living accommodation for </w:t>
      </w:r>
      <w:r w:rsidR="00C80FD9">
        <w:rPr>
          <w:rFonts w:cstheme="minorHAnsi"/>
        </w:rPr>
        <w:tab/>
      </w:r>
      <w:r>
        <w:rPr>
          <w:rFonts w:cstheme="minorHAnsi"/>
        </w:rPr>
        <w:t xml:space="preserve">the farmhouse.  Internal and external renovations and alterations to farmhouse.  </w:t>
      </w:r>
      <w:r w:rsidR="00C80FD9">
        <w:rPr>
          <w:rFonts w:cstheme="minorHAnsi"/>
        </w:rPr>
        <w:lastRenderedPageBreak/>
        <w:tab/>
      </w:r>
      <w:r>
        <w:rPr>
          <w:rFonts w:cstheme="minorHAnsi"/>
        </w:rPr>
        <w:t>Construction of new detached pool building following the demol</w:t>
      </w:r>
      <w:r w:rsidR="00C80FD9">
        <w:rPr>
          <w:rFonts w:cstheme="minorHAnsi"/>
        </w:rPr>
        <w:t>i</w:t>
      </w:r>
      <w:r>
        <w:rPr>
          <w:rFonts w:cstheme="minorHAnsi"/>
        </w:rPr>
        <w:t>tion o</w:t>
      </w:r>
      <w:r w:rsidR="00C80FD9">
        <w:rPr>
          <w:rFonts w:cstheme="minorHAnsi"/>
        </w:rPr>
        <w:t>f</w:t>
      </w:r>
      <w:r>
        <w:rPr>
          <w:rFonts w:cstheme="minorHAnsi"/>
        </w:rPr>
        <w:t xml:space="preserve"> existing modern </w:t>
      </w:r>
      <w:r w:rsidR="00C80FD9">
        <w:rPr>
          <w:rFonts w:cstheme="minorHAnsi"/>
        </w:rPr>
        <w:tab/>
      </w:r>
      <w:r>
        <w:rPr>
          <w:rFonts w:cstheme="minorHAnsi"/>
        </w:rPr>
        <w:t>farm buildings.</w:t>
      </w:r>
    </w:p>
    <w:p w14:paraId="37130745" w14:textId="77777777" w:rsidR="00515606" w:rsidRDefault="00C80FD9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143A5C4D" w14:textId="700AA247" w:rsidR="00C80FD9" w:rsidRDefault="00515606" w:rsidP="004B27D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 w:rsidR="00C80FD9" w:rsidRPr="00C80FD9">
        <w:rPr>
          <w:rFonts w:cstheme="minorHAnsi"/>
          <w:b/>
          <w:bCs/>
        </w:rPr>
        <w:t xml:space="preserve">7/2022/3035 Low Howe, </w:t>
      </w:r>
      <w:proofErr w:type="spellStart"/>
      <w:r w:rsidR="00C80FD9" w:rsidRPr="00C80FD9">
        <w:rPr>
          <w:rFonts w:cstheme="minorHAnsi"/>
          <w:b/>
          <w:bCs/>
        </w:rPr>
        <w:t>Askham</w:t>
      </w:r>
      <w:proofErr w:type="spellEnd"/>
      <w:r w:rsidR="00C80FD9" w:rsidRPr="00C80FD9">
        <w:rPr>
          <w:rFonts w:cstheme="minorHAnsi"/>
          <w:b/>
          <w:bCs/>
        </w:rPr>
        <w:t>, Penrith CA10 2QL</w:t>
      </w:r>
    </w:p>
    <w:p w14:paraId="7D81C760" w14:textId="793F37F9" w:rsidR="00C80FD9" w:rsidRPr="002151B6" w:rsidRDefault="00C80FD9" w:rsidP="004B27DA">
      <w:pPr>
        <w:pStyle w:val="NoSpacing"/>
        <w:rPr>
          <w:rFonts w:cstheme="minorHAnsi"/>
          <w:i/>
          <w:iCs/>
        </w:rPr>
      </w:pPr>
      <w:r>
        <w:rPr>
          <w:rFonts w:cstheme="minorHAnsi"/>
          <w:b/>
          <w:bCs/>
        </w:rPr>
        <w:tab/>
      </w:r>
      <w:r w:rsidR="002151B6">
        <w:rPr>
          <w:rFonts w:cstheme="minorHAnsi"/>
          <w:i/>
          <w:iCs/>
        </w:rPr>
        <w:t>Th</w:t>
      </w:r>
      <w:r w:rsidRPr="002151B6">
        <w:rPr>
          <w:rFonts w:cstheme="minorHAnsi"/>
          <w:i/>
          <w:iCs/>
        </w:rPr>
        <w:t>ere is no provision for consultation on this type of application</w:t>
      </w:r>
      <w:r w:rsidR="002151B6" w:rsidRPr="002151B6">
        <w:rPr>
          <w:rFonts w:cstheme="minorHAnsi"/>
          <w:i/>
          <w:iCs/>
        </w:rPr>
        <w:t xml:space="preserve"> to view and </w:t>
      </w:r>
      <w:r w:rsidR="002151B6">
        <w:rPr>
          <w:rFonts w:cstheme="minorHAnsi"/>
          <w:i/>
          <w:iCs/>
        </w:rPr>
        <w:tab/>
      </w:r>
      <w:r w:rsidR="002151B6" w:rsidRPr="002151B6">
        <w:rPr>
          <w:rFonts w:cstheme="minorHAnsi"/>
          <w:i/>
          <w:iCs/>
        </w:rPr>
        <w:t>acknowledge</w:t>
      </w:r>
      <w:r w:rsidR="002151B6">
        <w:rPr>
          <w:rFonts w:cstheme="minorHAnsi"/>
          <w:i/>
          <w:iCs/>
        </w:rPr>
        <w:t xml:space="preserve"> only</w:t>
      </w:r>
      <w:r w:rsidR="002151B6" w:rsidRPr="002151B6">
        <w:rPr>
          <w:rFonts w:cstheme="minorHAnsi"/>
          <w:i/>
          <w:iCs/>
        </w:rPr>
        <w:t>:</w:t>
      </w:r>
      <w:r w:rsidRPr="002151B6">
        <w:rPr>
          <w:rFonts w:cstheme="minorHAnsi"/>
          <w:i/>
          <w:iCs/>
        </w:rPr>
        <w:t xml:space="preserve"> </w:t>
      </w:r>
    </w:p>
    <w:p w14:paraId="64887FEF" w14:textId="0953363C" w:rsidR="00C80FD9" w:rsidRDefault="00C80FD9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Approval of details reserved by condition no 7 (details of air source heat pumps) on planning </w:t>
      </w:r>
      <w:r>
        <w:rPr>
          <w:rFonts w:cstheme="minorHAnsi"/>
        </w:rPr>
        <w:tab/>
        <w:t xml:space="preserve">approval 7/2018/3132 for reinstatement of residential use to farmhouse and conversion of </w:t>
      </w:r>
      <w:r>
        <w:rPr>
          <w:rFonts w:cstheme="minorHAnsi"/>
        </w:rPr>
        <w:tab/>
        <w:t>barns to two holiday lets.</w:t>
      </w:r>
    </w:p>
    <w:p w14:paraId="6076F768" w14:textId="77777777" w:rsidR="00454DA3" w:rsidRDefault="002151B6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58544921" w14:textId="4EFE2AEB" w:rsidR="002151B6" w:rsidRDefault="00454DA3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2151B6" w:rsidRPr="002151B6">
        <w:rPr>
          <w:rFonts w:cstheme="minorHAnsi"/>
          <w:b/>
          <w:bCs/>
        </w:rPr>
        <w:t>7/2022/3038</w:t>
      </w:r>
      <w:r w:rsidR="002151B6">
        <w:rPr>
          <w:rFonts w:cstheme="minorHAnsi"/>
        </w:rPr>
        <w:t xml:space="preserve"> Knipe Hall, </w:t>
      </w:r>
      <w:proofErr w:type="spellStart"/>
      <w:r w:rsidR="002151B6">
        <w:rPr>
          <w:rFonts w:cstheme="minorHAnsi"/>
        </w:rPr>
        <w:t>Askham</w:t>
      </w:r>
      <w:proofErr w:type="spellEnd"/>
      <w:r w:rsidR="002151B6">
        <w:rPr>
          <w:rFonts w:cstheme="minorHAnsi"/>
        </w:rPr>
        <w:t>, Penrith CA10 2PU</w:t>
      </w:r>
    </w:p>
    <w:p w14:paraId="4849159F" w14:textId="14AE8985" w:rsidR="002151B6" w:rsidRDefault="002151B6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Erection of </w:t>
      </w:r>
      <w:proofErr w:type="gramStart"/>
      <w:r>
        <w:rPr>
          <w:rFonts w:cstheme="minorHAnsi"/>
        </w:rPr>
        <w:t>general purpose</w:t>
      </w:r>
      <w:proofErr w:type="gramEnd"/>
      <w:r>
        <w:rPr>
          <w:rFonts w:cstheme="minorHAnsi"/>
        </w:rPr>
        <w:t xml:space="preserve"> storage building</w:t>
      </w:r>
      <w:r w:rsidR="00454DA3">
        <w:rPr>
          <w:rFonts w:cstheme="minorHAnsi"/>
        </w:rPr>
        <w:t>.</w:t>
      </w:r>
    </w:p>
    <w:p w14:paraId="21960E47" w14:textId="77777777" w:rsidR="00454DA3" w:rsidRDefault="00454DA3" w:rsidP="004B27DA">
      <w:pPr>
        <w:pStyle w:val="NoSpacing"/>
        <w:rPr>
          <w:rFonts w:cstheme="minorHAnsi"/>
        </w:rPr>
      </w:pPr>
    </w:p>
    <w:p w14:paraId="76B8FA69" w14:textId="5CCDA4E0" w:rsidR="00FD0F18" w:rsidRDefault="002151B6" w:rsidP="004B27D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6.     </w:t>
      </w:r>
      <w:r w:rsidRPr="002151B6">
        <w:rPr>
          <w:rFonts w:cstheme="minorHAnsi"/>
          <w:b/>
          <w:bCs/>
        </w:rPr>
        <w:t>Nomination to Register Crown and Mitre</w:t>
      </w:r>
      <w:r>
        <w:rPr>
          <w:rFonts w:cstheme="minorHAnsi"/>
          <w:b/>
          <w:bCs/>
        </w:rPr>
        <w:t>,</w:t>
      </w:r>
      <w:r w:rsidRPr="002151B6">
        <w:rPr>
          <w:rFonts w:cstheme="minorHAnsi"/>
          <w:b/>
          <w:bCs/>
        </w:rPr>
        <w:t xml:space="preserve"> Bampton Grange, as an asset of community value.</w:t>
      </w:r>
    </w:p>
    <w:p w14:paraId="6A54A411" w14:textId="06DE70FC" w:rsidR="002151B6" w:rsidRPr="00454DA3" w:rsidRDefault="002151B6" w:rsidP="004B27DA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454DA3">
        <w:rPr>
          <w:rFonts w:cstheme="minorHAnsi"/>
        </w:rPr>
        <w:t xml:space="preserve">To examine application </w:t>
      </w:r>
      <w:r w:rsidR="00454DA3" w:rsidRPr="00454DA3">
        <w:rPr>
          <w:rFonts w:cstheme="minorHAnsi"/>
        </w:rPr>
        <w:t>and submit any observations to Eden District Council</w:t>
      </w:r>
      <w:r w:rsidR="00454DA3">
        <w:rPr>
          <w:rFonts w:cstheme="minorHAnsi"/>
        </w:rPr>
        <w:t>.</w:t>
      </w:r>
    </w:p>
    <w:p w14:paraId="0B758BB0" w14:textId="42C6ECA3" w:rsidR="000F6D89" w:rsidRPr="00967F53" w:rsidRDefault="000F6D89" w:rsidP="00967F53">
      <w:pPr>
        <w:pStyle w:val="NoSpacing"/>
      </w:pPr>
      <w:r>
        <w:tab/>
        <w:t xml:space="preserve"> </w:t>
      </w:r>
    </w:p>
    <w:p w14:paraId="6270C622" w14:textId="61302A1E" w:rsidR="00967F53" w:rsidRDefault="00967F53" w:rsidP="005C3836">
      <w:pPr>
        <w:pStyle w:val="NoSpacing"/>
        <w:tabs>
          <w:tab w:val="left" w:pos="2127"/>
        </w:tabs>
        <w:rPr>
          <w:b/>
          <w:bCs/>
        </w:rPr>
      </w:pPr>
    </w:p>
    <w:p w14:paraId="00A9F2E5" w14:textId="50DDA1B7" w:rsidR="005C3836" w:rsidRPr="005C3836" w:rsidRDefault="005C3836" w:rsidP="005C3836">
      <w:pPr>
        <w:pStyle w:val="NoSpacing"/>
        <w:tabs>
          <w:tab w:val="left" w:pos="709"/>
        </w:tabs>
        <w:rPr>
          <w:sz w:val="28"/>
          <w:szCs w:val="28"/>
        </w:rPr>
      </w:pPr>
    </w:p>
    <w:sectPr w:rsidR="005C3836" w:rsidRPr="005C3836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ECC8" w14:textId="77777777" w:rsidR="00F66052" w:rsidRDefault="00F66052" w:rsidP="00FE145C">
      <w:r>
        <w:separator/>
      </w:r>
    </w:p>
  </w:endnote>
  <w:endnote w:type="continuationSeparator" w:id="0">
    <w:p w14:paraId="62060E62" w14:textId="77777777" w:rsidR="00F66052" w:rsidRDefault="00F66052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EA54" w14:textId="77777777" w:rsidR="00F66052" w:rsidRDefault="00F66052" w:rsidP="00FE145C">
      <w:r>
        <w:separator/>
      </w:r>
    </w:p>
  </w:footnote>
  <w:footnote w:type="continuationSeparator" w:id="0">
    <w:p w14:paraId="6C940D74" w14:textId="77777777" w:rsidR="00F66052" w:rsidRDefault="00F66052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93DDC"/>
    <w:rsid w:val="00094AC0"/>
    <w:rsid w:val="000C2E02"/>
    <w:rsid w:val="000C39A6"/>
    <w:rsid w:val="000C651A"/>
    <w:rsid w:val="000F4AD7"/>
    <w:rsid w:val="000F6D89"/>
    <w:rsid w:val="000F7AA7"/>
    <w:rsid w:val="001062FF"/>
    <w:rsid w:val="001154FB"/>
    <w:rsid w:val="00132515"/>
    <w:rsid w:val="00133905"/>
    <w:rsid w:val="00137CB2"/>
    <w:rsid w:val="00155B14"/>
    <w:rsid w:val="00156D39"/>
    <w:rsid w:val="00167DC9"/>
    <w:rsid w:val="00170AB9"/>
    <w:rsid w:val="001810CD"/>
    <w:rsid w:val="001840F3"/>
    <w:rsid w:val="00186CB1"/>
    <w:rsid w:val="00192AB9"/>
    <w:rsid w:val="001B2B92"/>
    <w:rsid w:val="001C0FC4"/>
    <w:rsid w:val="001D4980"/>
    <w:rsid w:val="001D51B2"/>
    <w:rsid w:val="001E4CB7"/>
    <w:rsid w:val="001E7189"/>
    <w:rsid w:val="001F12F2"/>
    <w:rsid w:val="002151B6"/>
    <w:rsid w:val="00217BB0"/>
    <w:rsid w:val="00221761"/>
    <w:rsid w:val="00225EA7"/>
    <w:rsid w:val="00244641"/>
    <w:rsid w:val="002621C3"/>
    <w:rsid w:val="00265948"/>
    <w:rsid w:val="00265F1B"/>
    <w:rsid w:val="0027784A"/>
    <w:rsid w:val="00283CB5"/>
    <w:rsid w:val="00283F16"/>
    <w:rsid w:val="002943B4"/>
    <w:rsid w:val="002A281F"/>
    <w:rsid w:val="002A62CA"/>
    <w:rsid w:val="002B0EB1"/>
    <w:rsid w:val="002B23B6"/>
    <w:rsid w:val="002B3BFB"/>
    <w:rsid w:val="002C21B6"/>
    <w:rsid w:val="002D2DBC"/>
    <w:rsid w:val="002E6BA5"/>
    <w:rsid w:val="002F33E1"/>
    <w:rsid w:val="002F45E7"/>
    <w:rsid w:val="003011AD"/>
    <w:rsid w:val="00322B09"/>
    <w:rsid w:val="0034039D"/>
    <w:rsid w:val="00345513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0853"/>
    <w:rsid w:val="003E1E67"/>
    <w:rsid w:val="003F1B5D"/>
    <w:rsid w:val="003F71D0"/>
    <w:rsid w:val="004013CC"/>
    <w:rsid w:val="004030DD"/>
    <w:rsid w:val="00404EDE"/>
    <w:rsid w:val="004078C0"/>
    <w:rsid w:val="00420F5C"/>
    <w:rsid w:val="00427931"/>
    <w:rsid w:val="00432BA1"/>
    <w:rsid w:val="00437A58"/>
    <w:rsid w:val="004512E1"/>
    <w:rsid w:val="00454DA3"/>
    <w:rsid w:val="00473DAB"/>
    <w:rsid w:val="00496F38"/>
    <w:rsid w:val="00497374"/>
    <w:rsid w:val="004B27DA"/>
    <w:rsid w:val="004C15BF"/>
    <w:rsid w:val="004C2222"/>
    <w:rsid w:val="004C2FD2"/>
    <w:rsid w:val="004C4156"/>
    <w:rsid w:val="004C625E"/>
    <w:rsid w:val="004E48FA"/>
    <w:rsid w:val="004E7CD3"/>
    <w:rsid w:val="00506B3F"/>
    <w:rsid w:val="00510246"/>
    <w:rsid w:val="005128A3"/>
    <w:rsid w:val="0051326A"/>
    <w:rsid w:val="0051524F"/>
    <w:rsid w:val="00515606"/>
    <w:rsid w:val="0052005E"/>
    <w:rsid w:val="00540B61"/>
    <w:rsid w:val="0055368C"/>
    <w:rsid w:val="005541FB"/>
    <w:rsid w:val="005657F0"/>
    <w:rsid w:val="005801CC"/>
    <w:rsid w:val="005859A1"/>
    <w:rsid w:val="00585BEA"/>
    <w:rsid w:val="00594932"/>
    <w:rsid w:val="00594B82"/>
    <w:rsid w:val="005B2BED"/>
    <w:rsid w:val="005B4269"/>
    <w:rsid w:val="005C0E28"/>
    <w:rsid w:val="005C0EC8"/>
    <w:rsid w:val="005C1C7F"/>
    <w:rsid w:val="005C3836"/>
    <w:rsid w:val="005E0A8B"/>
    <w:rsid w:val="005E1128"/>
    <w:rsid w:val="005E322D"/>
    <w:rsid w:val="005E76BA"/>
    <w:rsid w:val="005F2E04"/>
    <w:rsid w:val="00601936"/>
    <w:rsid w:val="006074CD"/>
    <w:rsid w:val="00614CB4"/>
    <w:rsid w:val="00615500"/>
    <w:rsid w:val="00616C6B"/>
    <w:rsid w:val="006564F9"/>
    <w:rsid w:val="00656F19"/>
    <w:rsid w:val="006728E3"/>
    <w:rsid w:val="00672C93"/>
    <w:rsid w:val="00673D09"/>
    <w:rsid w:val="00676595"/>
    <w:rsid w:val="0068012B"/>
    <w:rsid w:val="00687106"/>
    <w:rsid w:val="00695E5B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7012"/>
    <w:rsid w:val="007317C8"/>
    <w:rsid w:val="00752CD5"/>
    <w:rsid w:val="00760F5A"/>
    <w:rsid w:val="0076362A"/>
    <w:rsid w:val="0078308B"/>
    <w:rsid w:val="007B135E"/>
    <w:rsid w:val="007B32F9"/>
    <w:rsid w:val="007B5708"/>
    <w:rsid w:val="007C0334"/>
    <w:rsid w:val="007C6221"/>
    <w:rsid w:val="007D704C"/>
    <w:rsid w:val="007E122A"/>
    <w:rsid w:val="007F22F8"/>
    <w:rsid w:val="00816FA4"/>
    <w:rsid w:val="00830680"/>
    <w:rsid w:val="00832B6D"/>
    <w:rsid w:val="00843176"/>
    <w:rsid w:val="008518D1"/>
    <w:rsid w:val="00855514"/>
    <w:rsid w:val="00864EAD"/>
    <w:rsid w:val="00882FC0"/>
    <w:rsid w:val="00887F3E"/>
    <w:rsid w:val="008A10C5"/>
    <w:rsid w:val="008A30F3"/>
    <w:rsid w:val="008A35BE"/>
    <w:rsid w:val="008A45D4"/>
    <w:rsid w:val="008A605F"/>
    <w:rsid w:val="008B0409"/>
    <w:rsid w:val="008B2C31"/>
    <w:rsid w:val="008B50E3"/>
    <w:rsid w:val="008C0E35"/>
    <w:rsid w:val="008C49BE"/>
    <w:rsid w:val="008D1FDF"/>
    <w:rsid w:val="008D29DF"/>
    <w:rsid w:val="008D7CCF"/>
    <w:rsid w:val="008E2F1A"/>
    <w:rsid w:val="008E4824"/>
    <w:rsid w:val="008F3CEE"/>
    <w:rsid w:val="009130BE"/>
    <w:rsid w:val="009158D6"/>
    <w:rsid w:val="00917634"/>
    <w:rsid w:val="009225EF"/>
    <w:rsid w:val="00924EC5"/>
    <w:rsid w:val="00957F34"/>
    <w:rsid w:val="00967F53"/>
    <w:rsid w:val="00971BBA"/>
    <w:rsid w:val="00985302"/>
    <w:rsid w:val="00986455"/>
    <w:rsid w:val="00986E68"/>
    <w:rsid w:val="00992529"/>
    <w:rsid w:val="00997D52"/>
    <w:rsid w:val="009B5B2F"/>
    <w:rsid w:val="009C5CF0"/>
    <w:rsid w:val="009D5179"/>
    <w:rsid w:val="009D5F4B"/>
    <w:rsid w:val="009E6323"/>
    <w:rsid w:val="00A03F20"/>
    <w:rsid w:val="00A1035F"/>
    <w:rsid w:val="00A1757A"/>
    <w:rsid w:val="00A23232"/>
    <w:rsid w:val="00A36964"/>
    <w:rsid w:val="00A43D97"/>
    <w:rsid w:val="00A46F23"/>
    <w:rsid w:val="00A66B08"/>
    <w:rsid w:val="00A84178"/>
    <w:rsid w:val="00A8633C"/>
    <w:rsid w:val="00A92EF3"/>
    <w:rsid w:val="00A93963"/>
    <w:rsid w:val="00A95847"/>
    <w:rsid w:val="00A97728"/>
    <w:rsid w:val="00AA2487"/>
    <w:rsid w:val="00AA4EE2"/>
    <w:rsid w:val="00AC62EA"/>
    <w:rsid w:val="00AE341B"/>
    <w:rsid w:val="00AE41B8"/>
    <w:rsid w:val="00AF1F2D"/>
    <w:rsid w:val="00AF31BB"/>
    <w:rsid w:val="00AF4FAD"/>
    <w:rsid w:val="00B063A3"/>
    <w:rsid w:val="00B07866"/>
    <w:rsid w:val="00B10B7C"/>
    <w:rsid w:val="00B3441A"/>
    <w:rsid w:val="00B56571"/>
    <w:rsid w:val="00B56C13"/>
    <w:rsid w:val="00B65003"/>
    <w:rsid w:val="00B7538D"/>
    <w:rsid w:val="00B9073B"/>
    <w:rsid w:val="00B95A46"/>
    <w:rsid w:val="00BA6992"/>
    <w:rsid w:val="00BC72C4"/>
    <w:rsid w:val="00BD0C30"/>
    <w:rsid w:val="00BE0F98"/>
    <w:rsid w:val="00BF63E2"/>
    <w:rsid w:val="00BF67CA"/>
    <w:rsid w:val="00BF6815"/>
    <w:rsid w:val="00C31740"/>
    <w:rsid w:val="00C327AB"/>
    <w:rsid w:val="00C32A8D"/>
    <w:rsid w:val="00C332C7"/>
    <w:rsid w:val="00C44AA5"/>
    <w:rsid w:val="00C46782"/>
    <w:rsid w:val="00C50D55"/>
    <w:rsid w:val="00C61445"/>
    <w:rsid w:val="00C80FD9"/>
    <w:rsid w:val="00C90C59"/>
    <w:rsid w:val="00C918BF"/>
    <w:rsid w:val="00C9615D"/>
    <w:rsid w:val="00CE5BB6"/>
    <w:rsid w:val="00CF399C"/>
    <w:rsid w:val="00D215A5"/>
    <w:rsid w:val="00D268D9"/>
    <w:rsid w:val="00D3589B"/>
    <w:rsid w:val="00D41BAD"/>
    <w:rsid w:val="00D643F8"/>
    <w:rsid w:val="00D661C1"/>
    <w:rsid w:val="00D77008"/>
    <w:rsid w:val="00D879E3"/>
    <w:rsid w:val="00D923BC"/>
    <w:rsid w:val="00D949C9"/>
    <w:rsid w:val="00D94E87"/>
    <w:rsid w:val="00D95738"/>
    <w:rsid w:val="00DA26C7"/>
    <w:rsid w:val="00DB6DB5"/>
    <w:rsid w:val="00DB7212"/>
    <w:rsid w:val="00DC5C11"/>
    <w:rsid w:val="00E0603A"/>
    <w:rsid w:val="00E10165"/>
    <w:rsid w:val="00E1327A"/>
    <w:rsid w:val="00E1364C"/>
    <w:rsid w:val="00E17CB8"/>
    <w:rsid w:val="00E42CDC"/>
    <w:rsid w:val="00E544BB"/>
    <w:rsid w:val="00E54757"/>
    <w:rsid w:val="00E577CE"/>
    <w:rsid w:val="00E57A73"/>
    <w:rsid w:val="00E6121B"/>
    <w:rsid w:val="00E655A9"/>
    <w:rsid w:val="00E65BA0"/>
    <w:rsid w:val="00E65FB3"/>
    <w:rsid w:val="00E67709"/>
    <w:rsid w:val="00E70130"/>
    <w:rsid w:val="00E746DB"/>
    <w:rsid w:val="00E956F4"/>
    <w:rsid w:val="00E96E32"/>
    <w:rsid w:val="00EA1654"/>
    <w:rsid w:val="00EA2B0D"/>
    <w:rsid w:val="00EA4C15"/>
    <w:rsid w:val="00EA7D37"/>
    <w:rsid w:val="00EB3745"/>
    <w:rsid w:val="00EC40E5"/>
    <w:rsid w:val="00EE3562"/>
    <w:rsid w:val="00EE5398"/>
    <w:rsid w:val="00EE6CE8"/>
    <w:rsid w:val="00EF5963"/>
    <w:rsid w:val="00EF7FF6"/>
    <w:rsid w:val="00F03682"/>
    <w:rsid w:val="00F04782"/>
    <w:rsid w:val="00F055F0"/>
    <w:rsid w:val="00F14CE6"/>
    <w:rsid w:val="00F26586"/>
    <w:rsid w:val="00F27091"/>
    <w:rsid w:val="00F57479"/>
    <w:rsid w:val="00F60480"/>
    <w:rsid w:val="00F66052"/>
    <w:rsid w:val="00F7239F"/>
    <w:rsid w:val="00F92E44"/>
    <w:rsid w:val="00FB3FE4"/>
    <w:rsid w:val="00FC086A"/>
    <w:rsid w:val="00FC6430"/>
    <w:rsid w:val="00FD0F18"/>
    <w:rsid w:val="00FE0B2B"/>
    <w:rsid w:val="00FE145C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3</cp:revision>
  <cp:lastPrinted>2022-01-18T19:49:00Z</cp:lastPrinted>
  <dcterms:created xsi:type="dcterms:W3CDTF">2022-03-31T06:32:00Z</dcterms:created>
  <dcterms:modified xsi:type="dcterms:W3CDTF">2022-03-31T06:32:00Z</dcterms:modified>
</cp:coreProperties>
</file>